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2CA55" w14:textId="54B7736F" w:rsidR="00EA32AC" w:rsidRPr="00EA32AC" w:rsidRDefault="003B365A" w:rsidP="00EA32AC">
      <w:pPr>
        <w:jc w:val="center"/>
        <w:rPr>
          <w:b/>
          <w:bCs/>
        </w:rPr>
      </w:pPr>
      <w:r>
        <w:rPr>
          <w:b/>
          <w:bCs/>
        </w:rPr>
        <w:t>PSHE</w:t>
      </w:r>
      <w:r w:rsidR="00EA32AC" w:rsidRPr="00EA32AC">
        <w:rPr>
          <w:b/>
          <w:bCs/>
        </w:rPr>
        <w:t xml:space="preserve"> Curriculum Rationale</w:t>
      </w:r>
    </w:p>
    <w:p w14:paraId="1923EF80" w14:textId="77777777" w:rsidR="00F35A30" w:rsidRPr="00494644" w:rsidRDefault="00F35A30" w:rsidP="00F35A30">
      <w:pPr>
        <w:rPr>
          <w:sz w:val="20"/>
          <w:szCs w:val="20"/>
        </w:rPr>
      </w:pPr>
      <w:r w:rsidRPr="00494644">
        <w:rPr>
          <w:sz w:val="20"/>
          <w:szCs w:val="20"/>
        </w:rPr>
        <w:t>PSHE (Personal, Social, Health and Economic Education) plays a vital role in preparing pupils for life in modern Britain. Through the development of knowledge, skills and understanding, pupils learn how to stay healthy, build positive relationships, manage risk, contribute to their communities and make informed decisions.</w:t>
      </w:r>
    </w:p>
    <w:p w14:paraId="12A7CB28" w14:textId="77777777" w:rsidR="00F35A30" w:rsidRPr="00494644" w:rsidRDefault="00F35A30" w:rsidP="00F35A30">
      <w:pPr>
        <w:rPr>
          <w:sz w:val="20"/>
          <w:szCs w:val="20"/>
        </w:rPr>
      </w:pPr>
      <w:r w:rsidRPr="00494644">
        <w:rPr>
          <w:sz w:val="20"/>
          <w:szCs w:val="20"/>
        </w:rPr>
        <w:t>At Hurst Green Primary School, PSHE is delivered through the My Happy Mind Plus programme, alongside the wider My Happy Mind mental health and wellbeing curriculum. Together, these programmes provide a coherent and progressive approach to developing pupils' emotional wellbeing, resilience, character, relationships and understanding of the wider world.</w:t>
      </w:r>
    </w:p>
    <w:p w14:paraId="4A298636" w14:textId="77777777" w:rsidR="00F35A30" w:rsidRPr="00494644" w:rsidRDefault="00F35A30" w:rsidP="00F35A30">
      <w:pPr>
        <w:rPr>
          <w:sz w:val="20"/>
          <w:szCs w:val="20"/>
        </w:rPr>
      </w:pPr>
      <w:r w:rsidRPr="00494644">
        <w:rPr>
          <w:sz w:val="20"/>
          <w:szCs w:val="20"/>
        </w:rPr>
        <w:t>The curriculum is carefully sequenced from Reception to Year 6 and is aligned to the PSHE Association Programme of Study and statutory Relationships and Health Education requirements. Pupils revisit key concepts throughout their primary education, developing increasingly sophisticated understanding of health and wellbeing, relationships, citizenship, economic wellbeing and personal responsibility.</w:t>
      </w:r>
    </w:p>
    <w:p w14:paraId="360EA6CD" w14:textId="77777777" w:rsidR="00F35A30" w:rsidRDefault="00F35A30" w:rsidP="00F35A30">
      <w:pPr>
        <w:rPr>
          <w:sz w:val="20"/>
          <w:szCs w:val="20"/>
        </w:rPr>
      </w:pPr>
      <w:r w:rsidRPr="00494644">
        <w:rPr>
          <w:sz w:val="20"/>
          <w:szCs w:val="20"/>
        </w:rPr>
        <w:t>Through PSHE, pupils learn to understand themselves, respect others, manage challenges, celebrate differences and contribute positively to their communities. The curriculum supports the school's commitment to belonging, inclusion, wellbeing and personal development.</w:t>
      </w:r>
    </w:p>
    <w:p w14:paraId="1493B9A2" w14:textId="77777777" w:rsidR="00494644" w:rsidRPr="00494644" w:rsidRDefault="00494644" w:rsidP="00494644">
      <w:pPr>
        <w:rPr>
          <w:b/>
          <w:bCs/>
          <w:sz w:val="20"/>
          <w:szCs w:val="20"/>
        </w:rPr>
      </w:pPr>
      <w:r w:rsidRPr="00494644">
        <w:rPr>
          <w:b/>
          <w:bCs/>
          <w:sz w:val="20"/>
          <w:szCs w:val="20"/>
        </w:rPr>
        <w:t>Statutory Relationships and Health Education</w:t>
      </w:r>
    </w:p>
    <w:p w14:paraId="02453BEB" w14:textId="77777777" w:rsidR="00494644" w:rsidRPr="00494644" w:rsidRDefault="00494644" w:rsidP="00494644">
      <w:pPr>
        <w:rPr>
          <w:sz w:val="20"/>
          <w:szCs w:val="20"/>
        </w:rPr>
      </w:pPr>
      <w:r w:rsidRPr="00494644">
        <w:rPr>
          <w:sz w:val="20"/>
          <w:szCs w:val="20"/>
        </w:rPr>
        <w:t>The PSHE curriculum fulfils statutory Relationships Education and Health Education requirements. Learning is delivered through My Happy Mind Plus and supported through assemblies, wider curriculum opportunities, safeguarding education and everyday school life. Age-appropriate Relationships and Health Education is carefully sequenced from Reception to Year 6.</w:t>
      </w:r>
    </w:p>
    <w:p w14:paraId="35186576" w14:textId="77777777" w:rsidR="00494644" w:rsidRPr="00494644" w:rsidRDefault="00494644" w:rsidP="00494644">
      <w:pPr>
        <w:rPr>
          <w:b/>
          <w:bCs/>
          <w:sz w:val="20"/>
          <w:szCs w:val="20"/>
        </w:rPr>
      </w:pPr>
      <w:r w:rsidRPr="00494644">
        <w:rPr>
          <w:b/>
          <w:bCs/>
          <w:sz w:val="20"/>
          <w:szCs w:val="20"/>
        </w:rPr>
        <w:t>British Values</w:t>
      </w:r>
    </w:p>
    <w:p w14:paraId="03F93777" w14:textId="6E600566" w:rsidR="00494644" w:rsidRPr="00494644" w:rsidRDefault="00494644" w:rsidP="00494644">
      <w:pPr>
        <w:rPr>
          <w:sz w:val="20"/>
          <w:szCs w:val="20"/>
        </w:rPr>
      </w:pPr>
      <w:r w:rsidRPr="00494644">
        <w:rPr>
          <w:sz w:val="20"/>
          <w:szCs w:val="20"/>
        </w:rPr>
        <w:t>British Values are woven throughout the curriculum. Pupils develop understanding of democracy, individual liberty, mutual respect, tolerance, the rule of law and active citizenship through both discrete PSHE lessons and wider school experiences</w:t>
      </w:r>
      <w:r w:rsidR="003B294A">
        <w:rPr>
          <w:sz w:val="20"/>
          <w:szCs w:val="20"/>
        </w:rPr>
        <w:t>, such as assemblies and trips</w:t>
      </w:r>
      <w:r w:rsidRPr="00494644">
        <w:rPr>
          <w:sz w:val="20"/>
          <w:szCs w:val="20"/>
        </w:rPr>
        <w:t>.</w:t>
      </w:r>
    </w:p>
    <w:p w14:paraId="4CD80681" w14:textId="35E0466F" w:rsidR="004E59A8" w:rsidRPr="00494644" w:rsidRDefault="004E59A8">
      <w:pPr>
        <w:rPr>
          <w:b/>
          <w:bCs/>
          <w:sz w:val="20"/>
          <w:szCs w:val="20"/>
        </w:rPr>
      </w:pPr>
      <w:r w:rsidRPr="00494644">
        <w:rPr>
          <w:b/>
          <w:bCs/>
          <w:sz w:val="20"/>
          <w:szCs w:val="20"/>
        </w:rPr>
        <w:t>PSHE Strands</w:t>
      </w:r>
    </w:p>
    <w:tbl>
      <w:tblPr>
        <w:tblStyle w:val="TableGrid"/>
        <w:tblW w:w="0" w:type="auto"/>
        <w:tblLook w:val="04A0" w:firstRow="1" w:lastRow="0" w:firstColumn="1" w:lastColumn="0" w:noHBand="0" w:noVBand="1"/>
      </w:tblPr>
      <w:tblGrid>
        <w:gridCol w:w="2334"/>
        <w:gridCol w:w="11614"/>
      </w:tblGrid>
      <w:tr w:rsidR="004E59A8" w:rsidRPr="00494644" w14:paraId="7E38F69A" w14:textId="77777777" w:rsidTr="004E59A8">
        <w:tc>
          <w:tcPr>
            <w:tcW w:w="0" w:type="auto"/>
            <w:hideMark/>
          </w:tcPr>
          <w:p w14:paraId="7BD82336" w14:textId="77777777" w:rsidR="004E59A8" w:rsidRPr="00494644" w:rsidRDefault="004E59A8" w:rsidP="004E59A8">
            <w:pPr>
              <w:spacing w:after="160" w:line="278" w:lineRule="auto"/>
              <w:rPr>
                <w:b/>
                <w:bCs/>
                <w:sz w:val="20"/>
                <w:szCs w:val="20"/>
              </w:rPr>
            </w:pPr>
            <w:r w:rsidRPr="00494644">
              <w:rPr>
                <w:b/>
                <w:bCs/>
                <w:sz w:val="20"/>
                <w:szCs w:val="20"/>
              </w:rPr>
              <w:t>Strand</w:t>
            </w:r>
          </w:p>
        </w:tc>
        <w:tc>
          <w:tcPr>
            <w:tcW w:w="0" w:type="auto"/>
            <w:hideMark/>
          </w:tcPr>
          <w:p w14:paraId="2DCBCB09" w14:textId="77777777" w:rsidR="004E59A8" w:rsidRPr="00494644" w:rsidRDefault="004E59A8" w:rsidP="004E59A8">
            <w:pPr>
              <w:spacing w:after="160" w:line="278" w:lineRule="auto"/>
              <w:rPr>
                <w:b/>
                <w:bCs/>
                <w:sz w:val="20"/>
                <w:szCs w:val="20"/>
              </w:rPr>
            </w:pPr>
            <w:r w:rsidRPr="00494644">
              <w:rPr>
                <w:b/>
                <w:bCs/>
                <w:sz w:val="20"/>
                <w:szCs w:val="20"/>
              </w:rPr>
              <w:t>Focus</w:t>
            </w:r>
          </w:p>
        </w:tc>
      </w:tr>
      <w:tr w:rsidR="004E59A8" w:rsidRPr="00494644" w14:paraId="6D6C620D" w14:textId="77777777" w:rsidTr="004E59A8">
        <w:tc>
          <w:tcPr>
            <w:tcW w:w="0" w:type="auto"/>
            <w:hideMark/>
          </w:tcPr>
          <w:p w14:paraId="6A596615" w14:textId="77777777" w:rsidR="004E59A8" w:rsidRPr="00494644" w:rsidRDefault="004E59A8" w:rsidP="004E59A8">
            <w:pPr>
              <w:spacing w:after="160" w:line="278" w:lineRule="auto"/>
              <w:rPr>
                <w:b/>
                <w:bCs/>
                <w:sz w:val="20"/>
                <w:szCs w:val="20"/>
              </w:rPr>
            </w:pPr>
            <w:proofErr w:type="spellStart"/>
            <w:r w:rsidRPr="00494644">
              <w:rPr>
                <w:b/>
                <w:bCs/>
                <w:sz w:val="20"/>
                <w:szCs w:val="20"/>
              </w:rPr>
              <w:t>myHappyBody</w:t>
            </w:r>
            <w:proofErr w:type="spellEnd"/>
          </w:p>
        </w:tc>
        <w:tc>
          <w:tcPr>
            <w:tcW w:w="0" w:type="auto"/>
            <w:hideMark/>
          </w:tcPr>
          <w:p w14:paraId="02AE2274" w14:textId="77777777" w:rsidR="004E59A8" w:rsidRPr="00494644" w:rsidRDefault="004E59A8" w:rsidP="004E59A8">
            <w:pPr>
              <w:spacing w:after="160" w:line="278" w:lineRule="auto"/>
              <w:rPr>
                <w:sz w:val="20"/>
                <w:szCs w:val="20"/>
              </w:rPr>
            </w:pPr>
            <w:r w:rsidRPr="00494644">
              <w:rPr>
                <w:sz w:val="20"/>
                <w:szCs w:val="20"/>
              </w:rPr>
              <w:t>Developing physical and mental wellbeing, healthy lifestyles, personal safety, emotional awareness, resilience and growing independence.</w:t>
            </w:r>
          </w:p>
        </w:tc>
      </w:tr>
      <w:tr w:rsidR="004E59A8" w:rsidRPr="00494644" w14:paraId="46369D5B" w14:textId="77777777" w:rsidTr="004E59A8">
        <w:tc>
          <w:tcPr>
            <w:tcW w:w="0" w:type="auto"/>
            <w:hideMark/>
          </w:tcPr>
          <w:p w14:paraId="71FA897A" w14:textId="77777777" w:rsidR="004E59A8" w:rsidRPr="00494644" w:rsidRDefault="004E59A8" w:rsidP="004E59A8">
            <w:pPr>
              <w:spacing w:after="160" w:line="278" w:lineRule="auto"/>
              <w:rPr>
                <w:b/>
                <w:bCs/>
                <w:sz w:val="20"/>
                <w:szCs w:val="20"/>
              </w:rPr>
            </w:pPr>
            <w:proofErr w:type="spellStart"/>
            <w:r w:rsidRPr="00494644">
              <w:rPr>
                <w:b/>
                <w:bCs/>
                <w:sz w:val="20"/>
                <w:szCs w:val="20"/>
              </w:rPr>
              <w:t>myHappyRelationships</w:t>
            </w:r>
            <w:proofErr w:type="spellEnd"/>
          </w:p>
        </w:tc>
        <w:tc>
          <w:tcPr>
            <w:tcW w:w="0" w:type="auto"/>
            <w:hideMark/>
          </w:tcPr>
          <w:p w14:paraId="33790EB9" w14:textId="77777777" w:rsidR="004E59A8" w:rsidRPr="00494644" w:rsidRDefault="004E59A8" w:rsidP="004E59A8">
            <w:pPr>
              <w:spacing w:after="160" w:line="278" w:lineRule="auto"/>
              <w:rPr>
                <w:sz w:val="20"/>
                <w:szCs w:val="20"/>
              </w:rPr>
            </w:pPr>
            <w:r w:rsidRPr="00494644">
              <w:rPr>
                <w:sz w:val="20"/>
                <w:szCs w:val="20"/>
              </w:rPr>
              <w:t>Building positive relationships, understanding families and friendships, showing respect and empathy, managing conflict and developing healthy relationship skills.</w:t>
            </w:r>
          </w:p>
        </w:tc>
      </w:tr>
      <w:tr w:rsidR="004E59A8" w:rsidRPr="00494644" w14:paraId="4BB30934" w14:textId="77777777" w:rsidTr="004E59A8">
        <w:tc>
          <w:tcPr>
            <w:tcW w:w="0" w:type="auto"/>
            <w:hideMark/>
          </w:tcPr>
          <w:p w14:paraId="383F9735" w14:textId="77777777" w:rsidR="004E59A8" w:rsidRPr="00494644" w:rsidRDefault="004E59A8" w:rsidP="004E59A8">
            <w:pPr>
              <w:spacing w:after="160" w:line="278" w:lineRule="auto"/>
              <w:rPr>
                <w:b/>
                <w:bCs/>
                <w:sz w:val="20"/>
                <w:szCs w:val="20"/>
              </w:rPr>
            </w:pPr>
            <w:proofErr w:type="spellStart"/>
            <w:r w:rsidRPr="00494644">
              <w:rPr>
                <w:b/>
                <w:bCs/>
                <w:sz w:val="20"/>
                <w:szCs w:val="20"/>
              </w:rPr>
              <w:t>myHappyWorld</w:t>
            </w:r>
            <w:proofErr w:type="spellEnd"/>
          </w:p>
        </w:tc>
        <w:tc>
          <w:tcPr>
            <w:tcW w:w="0" w:type="auto"/>
            <w:hideMark/>
          </w:tcPr>
          <w:p w14:paraId="7A989C59" w14:textId="77777777" w:rsidR="004E59A8" w:rsidRPr="00494644" w:rsidRDefault="004E59A8" w:rsidP="004E59A8">
            <w:pPr>
              <w:spacing w:after="160" w:line="278" w:lineRule="auto"/>
              <w:rPr>
                <w:sz w:val="20"/>
                <w:szCs w:val="20"/>
              </w:rPr>
            </w:pPr>
            <w:r w:rsidRPr="00494644">
              <w:rPr>
                <w:sz w:val="20"/>
                <w:szCs w:val="20"/>
              </w:rPr>
              <w:t>Understanding communities, citizenship, diversity, economic wellbeing, media literacy and pupils' roles as responsible members of society.</w:t>
            </w:r>
          </w:p>
        </w:tc>
      </w:tr>
    </w:tbl>
    <w:p w14:paraId="324C472B" w14:textId="73BADC4D" w:rsidR="00EA32AC" w:rsidRPr="00EA32AC" w:rsidRDefault="004E59A8" w:rsidP="00EA32AC">
      <w:pPr>
        <w:rPr>
          <w:b/>
          <w:bCs/>
        </w:rPr>
      </w:pPr>
      <w:r>
        <w:rPr>
          <w:b/>
          <w:bCs/>
        </w:rPr>
        <w:br w:type="page"/>
      </w:r>
      <w:r w:rsidR="00E4475C">
        <w:rPr>
          <w:b/>
          <w:bCs/>
        </w:rPr>
        <w:lastRenderedPageBreak/>
        <w:t>PSHE</w:t>
      </w:r>
      <w:r w:rsidR="00EA32AC" w:rsidRPr="00EA32AC">
        <w:rPr>
          <w:b/>
          <w:bCs/>
        </w:rPr>
        <w:t xml:space="preserve"> in Reception</w:t>
      </w:r>
    </w:p>
    <w:p w14:paraId="1406B597" w14:textId="77777777" w:rsidR="00E4475C" w:rsidRDefault="00E4475C" w:rsidP="00E4475C">
      <w:pPr>
        <w:rPr>
          <w:sz w:val="20"/>
          <w:szCs w:val="20"/>
        </w:rPr>
      </w:pPr>
      <w:r w:rsidRPr="00E4475C">
        <w:rPr>
          <w:sz w:val="20"/>
          <w:szCs w:val="20"/>
        </w:rPr>
        <w:t>PSHE is taught primarily through Personal, Social and Emotional Development (PSED) and is embedded throughout daily routines, play, relationships and wider learning experiences. Through My Happy Mind and My Happy Mind Plus, children develop self-awareness, emotional literacy, resilience, positive relationships and an understanding of themselves as valued members of their community.</w:t>
      </w:r>
    </w:p>
    <w:p w14:paraId="2E8FF0DE" w14:textId="369F3024" w:rsidR="00EA32AC" w:rsidRPr="00EA32AC" w:rsidRDefault="00EA32AC" w:rsidP="00EA32AC">
      <w:pPr>
        <w:jc w:val="center"/>
        <w:rPr>
          <w:b/>
          <w:bCs/>
          <w:sz w:val="20"/>
          <w:szCs w:val="20"/>
        </w:rPr>
      </w:pPr>
      <w:r w:rsidRPr="00EA32AC">
        <w:rPr>
          <w:b/>
          <w:bCs/>
          <w:sz w:val="20"/>
          <w:szCs w:val="20"/>
        </w:rPr>
        <w:t>By the End of Reception Children Will Know</w:t>
      </w:r>
    </w:p>
    <w:p w14:paraId="5DB056DA" w14:textId="77777777" w:rsidR="00EA32AC" w:rsidRPr="00EA32AC" w:rsidRDefault="00EA32AC" w:rsidP="00EA32AC">
      <w:pPr>
        <w:rPr>
          <w:b/>
          <w:bCs/>
          <w:sz w:val="20"/>
          <w:szCs w:val="20"/>
        </w:rPr>
        <w:sectPr w:rsidR="00EA32AC" w:rsidRPr="00EA32AC" w:rsidSect="00EA32AC">
          <w:pgSz w:w="16838" w:h="11906" w:orient="landscape"/>
          <w:pgMar w:top="567" w:right="1440" w:bottom="1440" w:left="1440" w:header="708" w:footer="708" w:gutter="0"/>
          <w:cols w:space="708"/>
          <w:docGrid w:linePitch="360"/>
        </w:sectPr>
      </w:pPr>
    </w:p>
    <w:p w14:paraId="2425B774" w14:textId="77777777" w:rsidR="00C50C1D" w:rsidRPr="00C50C1D" w:rsidRDefault="00C50C1D" w:rsidP="00754EC6">
      <w:pPr>
        <w:spacing w:after="120" w:line="240" w:lineRule="auto"/>
        <w:rPr>
          <w:b/>
          <w:bCs/>
          <w:sz w:val="20"/>
          <w:szCs w:val="20"/>
        </w:rPr>
      </w:pPr>
      <w:proofErr w:type="spellStart"/>
      <w:r w:rsidRPr="00C50C1D">
        <w:rPr>
          <w:b/>
          <w:bCs/>
          <w:sz w:val="20"/>
          <w:szCs w:val="20"/>
        </w:rPr>
        <w:t>myHappyBody</w:t>
      </w:r>
      <w:proofErr w:type="spellEnd"/>
    </w:p>
    <w:p w14:paraId="55FB92B7" w14:textId="77777777" w:rsidR="00C50C1D" w:rsidRPr="00C50C1D" w:rsidRDefault="00C50C1D" w:rsidP="00754EC6">
      <w:pPr>
        <w:numPr>
          <w:ilvl w:val="0"/>
          <w:numId w:val="7"/>
        </w:numPr>
        <w:spacing w:after="120" w:line="240" w:lineRule="auto"/>
        <w:rPr>
          <w:sz w:val="20"/>
          <w:szCs w:val="20"/>
        </w:rPr>
      </w:pPr>
      <w:r w:rsidRPr="00C50C1D">
        <w:rPr>
          <w:sz w:val="20"/>
          <w:szCs w:val="20"/>
        </w:rPr>
        <w:t xml:space="preserve">How to manage their own personal hygiene needs. </w:t>
      </w:r>
    </w:p>
    <w:p w14:paraId="2F384B73" w14:textId="77777777" w:rsidR="00C50C1D" w:rsidRPr="00C50C1D" w:rsidRDefault="00C50C1D" w:rsidP="00754EC6">
      <w:pPr>
        <w:numPr>
          <w:ilvl w:val="0"/>
          <w:numId w:val="7"/>
        </w:numPr>
        <w:spacing w:after="120" w:line="240" w:lineRule="auto"/>
        <w:rPr>
          <w:sz w:val="20"/>
          <w:szCs w:val="20"/>
        </w:rPr>
      </w:pPr>
      <w:r w:rsidRPr="00C50C1D">
        <w:rPr>
          <w:sz w:val="20"/>
          <w:szCs w:val="20"/>
        </w:rPr>
        <w:t xml:space="preserve">That physical activity helps to keep them healthy. </w:t>
      </w:r>
    </w:p>
    <w:p w14:paraId="1DB353DF" w14:textId="77777777" w:rsidR="00C50C1D" w:rsidRPr="00C50C1D" w:rsidRDefault="00C50C1D" w:rsidP="00754EC6">
      <w:pPr>
        <w:numPr>
          <w:ilvl w:val="0"/>
          <w:numId w:val="7"/>
        </w:numPr>
        <w:spacing w:after="120" w:line="240" w:lineRule="auto"/>
        <w:rPr>
          <w:sz w:val="20"/>
          <w:szCs w:val="20"/>
        </w:rPr>
      </w:pPr>
      <w:r w:rsidRPr="00C50C1D">
        <w:rPr>
          <w:sz w:val="20"/>
          <w:szCs w:val="20"/>
        </w:rPr>
        <w:t xml:space="preserve">That healthy eating supports wellbeing. </w:t>
      </w:r>
    </w:p>
    <w:p w14:paraId="03A5445E" w14:textId="77777777" w:rsidR="00C50C1D" w:rsidRPr="00C50C1D" w:rsidRDefault="00C50C1D" w:rsidP="00754EC6">
      <w:pPr>
        <w:numPr>
          <w:ilvl w:val="0"/>
          <w:numId w:val="7"/>
        </w:numPr>
        <w:spacing w:after="120" w:line="240" w:lineRule="auto"/>
        <w:rPr>
          <w:sz w:val="20"/>
          <w:szCs w:val="20"/>
        </w:rPr>
      </w:pPr>
      <w:r w:rsidRPr="00C50C1D">
        <w:rPr>
          <w:sz w:val="20"/>
          <w:szCs w:val="20"/>
        </w:rPr>
        <w:t xml:space="preserve">The importance of brushing their teeth. </w:t>
      </w:r>
    </w:p>
    <w:p w14:paraId="763C8005" w14:textId="77777777" w:rsidR="00C50C1D" w:rsidRPr="00C50C1D" w:rsidRDefault="00C50C1D" w:rsidP="00754EC6">
      <w:pPr>
        <w:numPr>
          <w:ilvl w:val="0"/>
          <w:numId w:val="7"/>
        </w:numPr>
        <w:spacing w:after="120" w:line="240" w:lineRule="auto"/>
        <w:rPr>
          <w:sz w:val="20"/>
          <w:szCs w:val="20"/>
        </w:rPr>
      </w:pPr>
      <w:r w:rsidRPr="00C50C1D">
        <w:rPr>
          <w:sz w:val="20"/>
          <w:szCs w:val="20"/>
        </w:rPr>
        <w:t xml:space="preserve">The importance of sleep and rest. </w:t>
      </w:r>
    </w:p>
    <w:p w14:paraId="0A0830A9" w14:textId="77777777" w:rsidR="00C50C1D" w:rsidRDefault="00C50C1D" w:rsidP="00754EC6">
      <w:pPr>
        <w:numPr>
          <w:ilvl w:val="0"/>
          <w:numId w:val="7"/>
        </w:numPr>
        <w:spacing w:after="120" w:line="240" w:lineRule="auto"/>
        <w:rPr>
          <w:sz w:val="20"/>
          <w:szCs w:val="20"/>
        </w:rPr>
      </w:pPr>
      <w:r w:rsidRPr="00C50C1D">
        <w:rPr>
          <w:sz w:val="20"/>
          <w:szCs w:val="20"/>
        </w:rPr>
        <w:t xml:space="preserve">How to stay safe as a pedestrian. </w:t>
      </w:r>
    </w:p>
    <w:p w14:paraId="18BA970E" w14:textId="2440974D" w:rsidR="00D87410" w:rsidRPr="00C50C1D" w:rsidRDefault="00D87410" w:rsidP="00754EC6">
      <w:pPr>
        <w:numPr>
          <w:ilvl w:val="0"/>
          <w:numId w:val="7"/>
        </w:numPr>
        <w:spacing w:after="120" w:line="240" w:lineRule="auto"/>
        <w:rPr>
          <w:sz w:val="20"/>
          <w:szCs w:val="20"/>
        </w:rPr>
      </w:pPr>
      <w:r>
        <w:rPr>
          <w:sz w:val="20"/>
          <w:szCs w:val="20"/>
        </w:rPr>
        <w:t xml:space="preserve">Who to talk to </w:t>
      </w:r>
      <w:r w:rsidR="00A66426">
        <w:rPr>
          <w:sz w:val="20"/>
          <w:szCs w:val="20"/>
        </w:rPr>
        <w:t>if help needed</w:t>
      </w:r>
    </w:p>
    <w:p w14:paraId="773F8C26" w14:textId="77777777" w:rsidR="00C50C1D" w:rsidRPr="00C50C1D" w:rsidRDefault="00C50C1D" w:rsidP="00754EC6">
      <w:pPr>
        <w:spacing w:after="120" w:line="240" w:lineRule="auto"/>
        <w:rPr>
          <w:b/>
          <w:bCs/>
          <w:sz w:val="20"/>
          <w:szCs w:val="20"/>
        </w:rPr>
      </w:pPr>
      <w:proofErr w:type="spellStart"/>
      <w:r w:rsidRPr="00C50C1D">
        <w:rPr>
          <w:b/>
          <w:bCs/>
          <w:sz w:val="20"/>
          <w:szCs w:val="20"/>
        </w:rPr>
        <w:t>myHappyRelationships</w:t>
      </w:r>
      <w:proofErr w:type="spellEnd"/>
    </w:p>
    <w:p w14:paraId="5BF075F4" w14:textId="77777777" w:rsidR="00C50C1D" w:rsidRPr="00C50C1D" w:rsidRDefault="00C50C1D" w:rsidP="00754EC6">
      <w:pPr>
        <w:numPr>
          <w:ilvl w:val="0"/>
          <w:numId w:val="8"/>
        </w:numPr>
        <w:spacing w:after="120" w:line="240" w:lineRule="auto"/>
        <w:rPr>
          <w:sz w:val="20"/>
          <w:szCs w:val="20"/>
        </w:rPr>
      </w:pPr>
      <w:r w:rsidRPr="00C50C1D">
        <w:rPr>
          <w:sz w:val="20"/>
          <w:szCs w:val="20"/>
        </w:rPr>
        <w:t xml:space="preserve">How to build positive and respectful relationships. </w:t>
      </w:r>
    </w:p>
    <w:p w14:paraId="32E9FE10" w14:textId="77777777" w:rsidR="00C50C1D" w:rsidRPr="00C50C1D" w:rsidRDefault="00C50C1D" w:rsidP="00754EC6">
      <w:pPr>
        <w:numPr>
          <w:ilvl w:val="0"/>
          <w:numId w:val="8"/>
        </w:numPr>
        <w:spacing w:after="120" w:line="240" w:lineRule="auto"/>
        <w:rPr>
          <w:sz w:val="20"/>
          <w:szCs w:val="20"/>
        </w:rPr>
      </w:pPr>
      <w:r w:rsidRPr="00C50C1D">
        <w:rPr>
          <w:sz w:val="20"/>
          <w:szCs w:val="20"/>
        </w:rPr>
        <w:t xml:space="preserve">How to express their feelings appropriately. </w:t>
      </w:r>
    </w:p>
    <w:p w14:paraId="55C47F48" w14:textId="77777777" w:rsidR="00C50C1D" w:rsidRPr="00C50C1D" w:rsidRDefault="00C50C1D" w:rsidP="00754EC6">
      <w:pPr>
        <w:numPr>
          <w:ilvl w:val="0"/>
          <w:numId w:val="8"/>
        </w:numPr>
        <w:spacing w:after="120" w:line="240" w:lineRule="auto"/>
        <w:rPr>
          <w:sz w:val="20"/>
          <w:szCs w:val="20"/>
        </w:rPr>
      </w:pPr>
      <w:r w:rsidRPr="00C50C1D">
        <w:rPr>
          <w:sz w:val="20"/>
          <w:szCs w:val="20"/>
        </w:rPr>
        <w:t xml:space="preserve">That other people may feel differently from them. </w:t>
      </w:r>
    </w:p>
    <w:p w14:paraId="2E244DC0" w14:textId="77777777" w:rsidR="000A00CE" w:rsidRDefault="000A00CE" w:rsidP="00754EC6">
      <w:pPr>
        <w:spacing w:after="120" w:line="240" w:lineRule="auto"/>
        <w:ind w:left="360"/>
        <w:rPr>
          <w:sz w:val="20"/>
          <w:szCs w:val="20"/>
        </w:rPr>
      </w:pPr>
    </w:p>
    <w:p w14:paraId="6E53D454" w14:textId="15425E31" w:rsidR="00C50C1D" w:rsidRPr="00C50C1D" w:rsidRDefault="00C50C1D" w:rsidP="00754EC6">
      <w:pPr>
        <w:numPr>
          <w:ilvl w:val="0"/>
          <w:numId w:val="8"/>
        </w:numPr>
        <w:spacing w:after="120" w:line="240" w:lineRule="auto"/>
        <w:rPr>
          <w:sz w:val="20"/>
          <w:szCs w:val="20"/>
        </w:rPr>
      </w:pPr>
      <w:r w:rsidRPr="00C50C1D">
        <w:rPr>
          <w:sz w:val="20"/>
          <w:szCs w:val="20"/>
        </w:rPr>
        <w:t xml:space="preserve">How to show resilience when faced with challenges. </w:t>
      </w:r>
    </w:p>
    <w:p w14:paraId="21059F4A" w14:textId="77777777" w:rsidR="00C50C1D" w:rsidRPr="00C50C1D" w:rsidRDefault="00C50C1D" w:rsidP="00754EC6">
      <w:pPr>
        <w:numPr>
          <w:ilvl w:val="0"/>
          <w:numId w:val="8"/>
        </w:numPr>
        <w:spacing w:after="120" w:line="240" w:lineRule="auto"/>
        <w:rPr>
          <w:sz w:val="20"/>
          <w:szCs w:val="20"/>
        </w:rPr>
      </w:pPr>
      <w:r w:rsidRPr="00C50C1D">
        <w:rPr>
          <w:sz w:val="20"/>
          <w:szCs w:val="20"/>
        </w:rPr>
        <w:t xml:space="preserve">How to consider the perspectives of others. </w:t>
      </w:r>
    </w:p>
    <w:p w14:paraId="6FBCAEA0" w14:textId="77777777" w:rsidR="00C50C1D" w:rsidRDefault="00C50C1D" w:rsidP="00754EC6">
      <w:pPr>
        <w:numPr>
          <w:ilvl w:val="0"/>
          <w:numId w:val="8"/>
        </w:numPr>
        <w:spacing w:after="120" w:line="240" w:lineRule="auto"/>
        <w:rPr>
          <w:sz w:val="20"/>
          <w:szCs w:val="20"/>
        </w:rPr>
      </w:pPr>
      <w:r w:rsidRPr="00C50C1D">
        <w:rPr>
          <w:sz w:val="20"/>
          <w:szCs w:val="20"/>
        </w:rPr>
        <w:t xml:space="preserve">That people may be different and deserve respect. </w:t>
      </w:r>
    </w:p>
    <w:p w14:paraId="5DAFA87B" w14:textId="581A6447" w:rsidR="00A66426" w:rsidRPr="00C50C1D" w:rsidRDefault="00A66426" w:rsidP="00754EC6">
      <w:pPr>
        <w:numPr>
          <w:ilvl w:val="0"/>
          <w:numId w:val="8"/>
        </w:numPr>
        <w:spacing w:after="120" w:line="240" w:lineRule="auto"/>
        <w:rPr>
          <w:sz w:val="20"/>
          <w:szCs w:val="20"/>
        </w:rPr>
      </w:pPr>
      <w:r>
        <w:rPr>
          <w:sz w:val="20"/>
          <w:szCs w:val="20"/>
        </w:rPr>
        <w:t>The reason why we have rules</w:t>
      </w:r>
    </w:p>
    <w:p w14:paraId="34841AAD" w14:textId="77777777" w:rsidR="00C50C1D" w:rsidRPr="00C50C1D" w:rsidRDefault="00C50C1D" w:rsidP="00754EC6">
      <w:pPr>
        <w:spacing w:after="120" w:line="240" w:lineRule="auto"/>
        <w:rPr>
          <w:b/>
          <w:bCs/>
          <w:sz w:val="20"/>
          <w:szCs w:val="20"/>
        </w:rPr>
      </w:pPr>
      <w:proofErr w:type="spellStart"/>
      <w:r w:rsidRPr="00C50C1D">
        <w:rPr>
          <w:b/>
          <w:bCs/>
          <w:sz w:val="20"/>
          <w:szCs w:val="20"/>
        </w:rPr>
        <w:t>myHappyWorld</w:t>
      </w:r>
      <w:proofErr w:type="spellEnd"/>
    </w:p>
    <w:p w14:paraId="4B001DB6" w14:textId="77777777" w:rsidR="00C50C1D" w:rsidRPr="00C50C1D" w:rsidRDefault="00C50C1D" w:rsidP="00754EC6">
      <w:pPr>
        <w:numPr>
          <w:ilvl w:val="0"/>
          <w:numId w:val="9"/>
        </w:numPr>
        <w:spacing w:after="120" w:line="240" w:lineRule="auto"/>
        <w:rPr>
          <w:sz w:val="20"/>
          <w:szCs w:val="20"/>
        </w:rPr>
      </w:pPr>
      <w:r w:rsidRPr="00C50C1D">
        <w:rPr>
          <w:sz w:val="20"/>
          <w:szCs w:val="20"/>
        </w:rPr>
        <w:t xml:space="preserve">That they belong to different groups and communities. </w:t>
      </w:r>
    </w:p>
    <w:p w14:paraId="5E80B82A" w14:textId="77777777" w:rsidR="00C50C1D" w:rsidRPr="00C50C1D" w:rsidRDefault="00C50C1D" w:rsidP="00754EC6">
      <w:pPr>
        <w:numPr>
          <w:ilvl w:val="0"/>
          <w:numId w:val="9"/>
        </w:numPr>
        <w:spacing w:after="120" w:line="240" w:lineRule="auto"/>
        <w:rPr>
          <w:sz w:val="20"/>
          <w:szCs w:val="20"/>
        </w:rPr>
      </w:pPr>
      <w:r w:rsidRPr="00C50C1D">
        <w:rPr>
          <w:sz w:val="20"/>
          <w:szCs w:val="20"/>
        </w:rPr>
        <w:t xml:space="preserve">That they are valuable individuals. </w:t>
      </w:r>
    </w:p>
    <w:p w14:paraId="0B26166D" w14:textId="77777777" w:rsidR="00C50C1D" w:rsidRPr="00C50C1D" w:rsidRDefault="00C50C1D" w:rsidP="00754EC6">
      <w:pPr>
        <w:numPr>
          <w:ilvl w:val="0"/>
          <w:numId w:val="9"/>
        </w:numPr>
        <w:spacing w:after="120" w:line="240" w:lineRule="auto"/>
        <w:rPr>
          <w:sz w:val="20"/>
          <w:szCs w:val="20"/>
        </w:rPr>
      </w:pPr>
      <w:r w:rsidRPr="00C50C1D">
        <w:rPr>
          <w:sz w:val="20"/>
          <w:szCs w:val="20"/>
        </w:rPr>
        <w:t xml:space="preserve">How to name people who are important to them. </w:t>
      </w:r>
    </w:p>
    <w:p w14:paraId="4F370E0B" w14:textId="77777777" w:rsidR="00C50C1D" w:rsidRPr="00C50C1D" w:rsidRDefault="00C50C1D" w:rsidP="00754EC6">
      <w:pPr>
        <w:numPr>
          <w:ilvl w:val="0"/>
          <w:numId w:val="9"/>
        </w:numPr>
        <w:spacing w:after="120" w:line="240" w:lineRule="auto"/>
        <w:rPr>
          <w:sz w:val="20"/>
          <w:szCs w:val="20"/>
        </w:rPr>
      </w:pPr>
      <w:r w:rsidRPr="00C50C1D">
        <w:rPr>
          <w:sz w:val="20"/>
          <w:szCs w:val="20"/>
        </w:rPr>
        <w:t xml:space="preserve">That people have different jobs and roles. </w:t>
      </w:r>
    </w:p>
    <w:p w14:paraId="0E22898D" w14:textId="77777777" w:rsidR="00C50C1D" w:rsidRPr="00C50C1D" w:rsidRDefault="00C50C1D" w:rsidP="00754EC6">
      <w:pPr>
        <w:numPr>
          <w:ilvl w:val="0"/>
          <w:numId w:val="9"/>
        </w:numPr>
        <w:spacing w:after="120" w:line="240" w:lineRule="auto"/>
        <w:rPr>
          <w:sz w:val="20"/>
          <w:szCs w:val="20"/>
        </w:rPr>
      </w:pPr>
      <w:r w:rsidRPr="00C50C1D">
        <w:rPr>
          <w:sz w:val="20"/>
          <w:szCs w:val="20"/>
        </w:rPr>
        <w:t xml:space="preserve">How to care for the natural environment. </w:t>
      </w:r>
    </w:p>
    <w:p w14:paraId="5E03999F" w14:textId="77777777" w:rsidR="00C50C1D" w:rsidRPr="00C50C1D" w:rsidRDefault="00C50C1D" w:rsidP="00754EC6">
      <w:pPr>
        <w:numPr>
          <w:ilvl w:val="0"/>
          <w:numId w:val="9"/>
        </w:numPr>
        <w:spacing w:after="120" w:line="240" w:lineRule="auto"/>
        <w:rPr>
          <w:sz w:val="20"/>
          <w:szCs w:val="20"/>
        </w:rPr>
      </w:pPr>
      <w:r w:rsidRPr="00C50C1D">
        <w:rPr>
          <w:sz w:val="20"/>
          <w:szCs w:val="20"/>
        </w:rPr>
        <w:t>That everyone has responsibilities within a community.</w:t>
      </w:r>
    </w:p>
    <w:p w14:paraId="49254487" w14:textId="77777777" w:rsidR="00C50C1D" w:rsidRDefault="00C50C1D" w:rsidP="00EA32AC">
      <w:pPr>
        <w:rPr>
          <w:b/>
          <w:bCs/>
          <w:sz w:val="20"/>
          <w:szCs w:val="20"/>
        </w:rPr>
        <w:sectPr w:rsidR="00C50C1D" w:rsidSect="00C50C1D">
          <w:type w:val="continuous"/>
          <w:pgSz w:w="16838" w:h="11906" w:orient="landscape"/>
          <w:pgMar w:top="426" w:right="1440" w:bottom="709" w:left="1440" w:header="708" w:footer="708" w:gutter="0"/>
          <w:cols w:num="2" w:space="708"/>
          <w:docGrid w:linePitch="360"/>
        </w:sectPr>
      </w:pPr>
    </w:p>
    <w:p w14:paraId="6DA1E4FC" w14:textId="77777777" w:rsidR="00EA32AC" w:rsidRPr="00EA32AC" w:rsidRDefault="00EA32AC" w:rsidP="00EA32AC">
      <w:pPr>
        <w:rPr>
          <w:b/>
          <w:bCs/>
          <w:sz w:val="20"/>
          <w:szCs w:val="20"/>
        </w:rPr>
      </w:pPr>
      <w:r w:rsidRPr="00EA32AC">
        <w:rPr>
          <w:b/>
          <w:bCs/>
          <w:sz w:val="20"/>
          <w:szCs w:val="20"/>
        </w:rPr>
        <w:t>EYFS to KS1 Progression</w:t>
      </w:r>
    </w:p>
    <w:tbl>
      <w:tblPr>
        <w:tblStyle w:val="TableGrid"/>
        <w:tblW w:w="0" w:type="auto"/>
        <w:tblLook w:val="04A0" w:firstRow="1" w:lastRow="0" w:firstColumn="1" w:lastColumn="0" w:noHBand="0" w:noVBand="1"/>
      </w:tblPr>
      <w:tblGrid>
        <w:gridCol w:w="5665"/>
        <w:gridCol w:w="7655"/>
      </w:tblGrid>
      <w:tr w:rsidR="00EA32AC" w:rsidRPr="00EA32AC" w14:paraId="2594B5FB" w14:textId="77777777" w:rsidTr="00EA32AC">
        <w:tc>
          <w:tcPr>
            <w:tcW w:w="5665" w:type="dxa"/>
            <w:hideMark/>
          </w:tcPr>
          <w:p w14:paraId="76DA88FC" w14:textId="77777777" w:rsidR="00EA32AC" w:rsidRPr="00F01032" w:rsidRDefault="00EA32AC" w:rsidP="00EA32AC">
            <w:pPr>
              <w:spacing w:after="160"/>
              <w:rPr>
                <w:b/>
                <w:bCs/>
                <w:sz w:val="18"/>
                <w:szCs w:val="18"/>
              </w:rPr>
            </w:pPr>
            <w:r w:rsidRPr="00F01032">
              <w:rPr>
                <w:b/>
                <w:bCs/>
                <w:sz w:val="18"/>
                <w:szCs w:val="18"/>
              </w:rPr>
              <w:t>EYFS Foundations</w:t>
            </w:r>
          </w:p>
        </w:tc>
        <w:tc>
          <w:tcPr>
            <w:tcW w:w="7655" w:type="dxa"/>
            <w:hideMark/>
          </w:tcPr>
          <w:p w14:paraId="38C62C0D" w14:textId="77777777" w:rsidR="00EA32AC" w:rsidRPr="00F01032" w:rsidRDefault="00EA32AC" w:rsidP="00EA32AC">
            <w:pPr>
              <w:spacing w:after="160"/>
              <w:rPr>
                <w:b/>
                <w:bCs/>
                <w:sz w:val="18"/>
                <w:szCs w:val="18"/>
              </w:rPr>
            </w:pPr>
            <w:r w:rsidRPr="00F01032">
              <w:rPr>
                <w:b/>
                <w:bCs/>
                <w:sz w:val="18"/>
                <w:szCs w:val="18"/>
              </w:rPr>
              <w:t>KS1 Development</w:t>
            </w:r>
          </w:p>
        </w:tc>
      </w:tr>
      <w:tr w:rsidR="009923F7" w:rsidRPr="00EA32AC" w14:paraId="2B87F421" w14:textId="77777777" w:rsidTr="009923F7">
        <w:tc>
          <w:tcPr>
            <w:tcW w:w="5665" w:type="dxa"/>
            <w:vAlign w:val="center"/>
          </w:tcPr>
          <w:p w14:paraId="55162E0E" w14:textId="72D59CC5" w:rsidR="009923F7" w:rsidRPr="00F01032" w:rsidRDefault="009923F7" w:rsidP="009923F7">
            <w:pPr>
              <w:spacing w:after="160"/>
              <w:rPr>
                <w:sz w:val="18"/>
                <w:szCs w:val="18"/>
              </w:rPr>
            </w:pPr>
            <w:r w:rsidRPr="00F01032">
              <w:rPr>
                <w:sz w:val="18"/>
                <w:szCs w:val="18"/>
              </w:rPr>
              <w:t>Recognise and express feelings</w:t>
            </w:r>
          </w:p>
        </w:tc>
        <w:tc>
          <w:tcPr>
            <w:tcW w:w="7655" w:type="dxa"/>
            <w:vAlign w:val="center"/>
          </w:tcPr>
          <w:p w14:paraId="4EF1C10D" w14:textId="07EC38AA" w:rsidR="009923F7" w:rsidRPr="00F01032" w:rsidRDefault="009923F7" w:rsidP="009923F7">
            <w:pPr>
              <w:spacing w:after="160"/>
              <w:rPr>
                <w:sz w:val="18"/>
                <w:szCs w:val="18"/>
              </w:rPr>
            </w:pPr>
            <w:r w:rsidRPr="00F01032">
              <w:rPr>
                <w:sz w:val="18"/>
                <w:szCs w:val="18"/>
              </w:rPr>
              <w:t>Understand emotions and wellbeing</w:t>
            </w:r>
          </w:p>
        </w:tc>
      </w:tr>
      <w:tr w:rsidR="009923F7" w:rsidRPr="00EA32AC" w14:paraId="71057800" w14:textId="77777777" w:rsidTr="009923F7">
        <w:trPr>
          <w:trHeight w:val="235"/>
        </w:trPr>
        <w:tc>
          <w:tcPr>
            <w:tcW w:w="5665" w:type="dxa"/>
            <w:vAlign w:val="center"/>
          </w:tcPr>
          <w:p w14:paraId="19AD58C1" w14:textId="0C46986B" w:rsidR="009923F7" w:rsidRPr="00F01032" w:rsidRDefault="009923F7" w:rsidP="009923F7">
            <w:pPr>
              <w:spacing w:after="160"/>
              <w:rPr>
                <w:sz w:val="18"/>
                <w:szCs w:val="18"/>
              </w:rPr>
            </w:pPr>
            <w:r w:rsidRPr="00F01032">
              <w:rPr>
                <w:sz w:val="18"/>
                <w:szCs w:val="18"/>
              </w:rPr>
              <w:t>Build positive relationships</w:t>
            </w:r>
          </w:p>
        </w:tc>
        <w:tc>
          <w:tcPr>
            <w:tcW w:w="7655" w:type="dxa"/>
            <w:vAlign w:val="center"/>
          </w:tcPr>
          <w:p w14:paraId="2A329186" w14:textId="0B51FF5D" w:rsidR="009923F7" w:rsidRPr="00F01032" w:rsidRDefault="009923F7" w:rsidP="009923F7">
            <w:pPr>
              <w:spacing w:after="160"/>
              <w:rPr>
                <w:sz w:val="18"/>
                <w:szCs w:val="18"/>
              </w:rPr>
            </w:pPr>
            <w:r w:rsidRPr="00F01032">
              <w:rPr>
                <w:sz w:val="18"/>
                <w:szCs w:val="18"/>
              </w:rPr>
              <w:t>Develop friendships and respectful behaviour</w:t>
            </w:r>
          </w:p>
        </w:tc>
      </w:tr>
      <w:tr w:rsidR="009923F7" w:rsidRPr="00EA32AC" w14:paraId="3C1BAD29" w14:textId="77777777" w:rsidTr="009923F7">
        <w:tc>
          <w:tcPr>
            <w:tcW w:w="5665" w:type="dxa"/>
            <w:vAlign w:val="center"/>
          </w:tcPr>
          <w:p w14:paraId="79D98C49" w14:textId="7B7165B1" w:rsidR="009923F7" w:rsidRPr="00F01032" w:rsidRDefault="009923F7" w:rsidP="009923F7">
            <w:pPr>
              <w:spacing w:after="160"/>
              <w:rPr>
                <w:sz w:val="18"/>
                <w:szCs w:val="18"/>
              </w:rPr>
            </w:pPr>
            <w:r w:rsidRPr="00F01032">
              <w:rPr>
                <w:sz w:val="18"/>
                <w:szCs w:val="18"/>
              </w:rPr>
              <w:t>Follow routines</w:t>
            </w:r>
            <w:r w:rsidR="00754EC6">
              <w:rPr>
                <w:sz w:val="18"/>
                <w:szCs w:val="18"/>
              </w:rPr>
              <w:t xml:space="preserve">, </w:t>
            </w:r>
            <w:r w:rsidRPr="00F01032">
              <w:rPr>
                <w:sz w:val="18"/>
                <w:szCs w:val="18"/>
              </w:rPr>
              <w:t>rules</w:t>
            </w:r>
            <w:r w:rsidR="00754EC6">
              <w:rPr>
                <w:sz w:val="18"/>
                <w:szCs w:val="18"/>
              </w:rPr>
              <w:t xml:space="preserve"> and expectations</w:t>
            </w:r>
          </w:p>
        </w:tc>
        <w:tc>
          <w:tcPr>
            <w:tcW w:w="7655" w:type="dxa"/>
            <w:vAlign w:val="center"/>
          </w:tcPr>
          <w:p w14:paraId="29E7C921" w14:textId="13D58FA5" w:rsidR="009923F7" w:rsidRPr="00F01032" w:rsidRDefault="009923F7" w:rsidP="009923F7">
            <w:pPr>
              <w:spacing w:after="160"/>
              <w:rPr>
                <w:sz w:val="18"/>
                <w:szCs w:val="18"/>
              </w:rPr>
            </w:pPr>
            <w:r w:rsidRPr="00F01032">
              <w:rPr>
                <w:sz w:val="18"/>
                <w:szCs w:val="18"/>
              </w:rPr>
              <w:t xml:space="preserve">Understand </w:t>
            </w:r>
            <w:r w:rsidR="00754EC6">
              <w:rPr>
                <w:sz w:val="18"/>
                <w:szCs w:val="18"/>
              </w:rPr>
              <w:t xml:space="preserve">rights, </w:t>
            </w:r>
            <w:r w:rsidRPr="00F01032">
              <w:rPr>
                <w:sz w:val="18"/>
                <w:szCs w:val="18"/>
              </w:rPr>
              <w:t xml:space="preserve">responsibilities and </w:t>
            </w:r>
            <w:r w:rsidR="00754EC6">
              <w:rPr>
                <w:sz w:val="18"/>
                <w:szCs w:val="18"/>
              </w:rPr>
              <w:t xml:space="preserve">personal </w:t>
            </w:r>
            <w:r w:rsidRPr="00F01032">
              <w:rPr>
                <w:sz w:val="18"/>
                <w:szCs w:val="18"/>
              </w:rPr>
              <w:t>safety</w:t>
            </w:r>
          </w:p>
        </w:tc>
      </w:tr>
      <w:tr w:rsidR="009923F7" w:rsidRPr="00EA32AC" w14:paraId="2AB4CF3A" w14:textId="77777777" w:rsidTr="009923F7">
        <w:tc>
          <w:tcPr>
            <w:tcW w:w="5665" w:type="dxa"/>
            <w:vAlign w:val="center"/>
          </w:tcPr>
          <w:p w14:paraId="0CCEE440" w14:textId="0BD99726" w:rsidR="009923F7" w:rsidRPr="00F01032" w:rsidRDefault="009923F7" w:rsidP="009923F7">
            <w:pPr>
              <w:spacing w:after="160"/>
              <w:rPr>
                <w:sz w:val="18"/>
                <w:szCs w:val="18"/>
              </w:rPr>
            </w:pPr>
            <w:r w:rsidRPr="00F01032">
              <w:rPr>
                <w:sz w:val="18"/>
                <w:szCs w:val="18"/>
              </w:rPr>
              <w:t>Develop self-confidence</w:t>
            </w:r>
          </w:p>
        </w:tc>
        <w:tc>
          <w:tcPr>
            <w:tcW w:w="7655" w:type="dxa"/>
            <w:vAlign w:val="center"/>
          </w:tcPr>
          <w:p w14:paraId="7817235E" w14:textId="3588459A" w:rsidR="009923F7" w:rsidRPr="00F01032" w:rsidRDefault="009923F7" w:rsidP="009923F7">
            <w:pPr>
              <w:spacing w:after="160"/>
              <w:rPr>
                <w:sz w:val="18"/>
                <w:szCs w:val="18"/>
              </w:rPr>
            </w:pPr>
            <w:r w:rsidRPr="00F01032">
              <w:rPr>
                <w:sz w:val="18"/>
                <w:szCs w:val="18"/>
              </w:rPr>
              <w:t>Recognise strengths and individuality</w:t>
            </w:r>
          </w:p>
        </w:tc>
      </w:tr>
      <w:tr w:rsidR="009923F7" w:rsidRPr="00EA32AC" w14:paraId="37C56394" w14:textId="77777777" w:rsidTr="009923F7">
        <w:tc>
          <w:tcPr>
            <w:tcW w:w="5665" w:type="dxa"/>
            <w:vAlign w:val="center"/>
          </w:tcPr>
          <w:p w14:paraId="757EA422" w14:textId="47E2F2A5" w:rsidR="009923F7" w:rsidRPr="00F01032" w:rsidRDefault="009923F7" w:rsidP="009923F7">
            <w:pPr>
              <w:spacing w:after="160"/>
              <w:rPr>
                <w:sz w:val="18"/>
                <w:szCs w:val="18"/>
              </w:rPr>
            </w:pPr>
            <w:r w:rsidRPr="00F01032">
              <w:rPr>
                <w:sz w:val="18"/>
                <w:szCs w:val="18"/>
              </w:rPr>
              <w:t>Explore community roles</w:t>
            </w:r>
          </w:p>
        </w:tc>
        <w:tc>
          <w:tcPr>
            <w:tcW w:w="7655" w:type="dxa"/>
            <w:vAlign w:val="center"/>
          </w:tcPr>
          <w:p w14:paraId="166B91CF" w14:textId="68838BA4" w:rsidR="009923F7" w:rsidRPr="00F01032" w:rsidRDefault="009923F7" w:rsidP="009923F7">
            <w:pPr>
              <w:spacing w:after="160"/>
              <w:rPr>
                <w:sz w:val="18"/>
                <w:szCs w:val="18"/>
              </w:rPr>
            </w:pPr>
            <w:r w:rsidRPr="00F01032">
              <w:rPr>
                <w:sz w:val="18"/>
                <w:szCs w:val="18"/>
              </w:rPr>
              <w:t>Understand communities and citizenship</w:t>
            </w:r>
          </w:p>
        </w:tc>
      </w:tr>
      <w:tr w:rsidR="009923F7" w:rsidRPr="00EA32AC" w14:paraId="31B59A4E" w14:textId="77777777" w:rsidTr="009923F7">
        <w:tc>
          <w:tcPr>
            <w:tcW w:w="5665" w:type="dxa"/>
            <w:vAlign w:val="center"/>
          </w:tcPr>
          <w:p w14:paraId="2A89F324" w14:textId="029DF9EE" w:rsidR="009923F7" w:rsidRPr="00F01032" w:rsidRDefault="00F01032" w:rsidP="00F01032">
            <w:pPr>
              <w:rPr>
                <w:sz w:val="18"/>
                <w:szCs w:val="18"/>
              </w:rPr>
            </w:pPr>
            <w:r w:rsidRPr="00F01032">
              <w:rPr>
                <w:sz w:val="18"/>
                <w:szCs w:val="18"/>
              </w:rPr>
              <w:t>Learn healthy habits</w:t>
            </w:r>
          </w:p>
        </w:tc>
        <w:tc>
          <w:tcPr>
            <w:tcW w:w="7655" w:type="dxa"/>
            <w:vAlign w:val="center"/>
          </w:tcPr>
          <w:p w14:paraId="094185C5" w14:textId="2A574D4D" w:rsidR="009923F7" w:rsidRPr="00F01032" w:rsidRDefault="00F01032" w:rsidP="009923F7">
            <w:pPr>
              <w:spacing w:after="160"/>
              <w:rPr>
                <w:sz w:val="18"/>
                <w:szCs w:val="18"/>
              </w:rPr>
            </w:pPr>
            <w:r w:rsidRPr="00F01032">
              <w:rPr>
                <w:sz w:val="18"/>
                <w:szCs w:val="18"/>
              </w:rPr>
              <w:t>Make healthy lifestyle choices</w:t>
            </w:r>
          </w:p>
        </w:tc>
      </w:tr>
    </w:tbl>
    <w:p w14:paraId="07F1F58F" w14:textId="2A67EBC6" w:rsidR="00EA32AC" w:rsidRDefault="00EA32AC">
      <w:pPr>
        <w:rPr>
          <w:b/>
          <w:bCs/>
        </w:rPr>
      </w:pPr>
      <w:r w:rsidRPr="00EA32AC">
        <w:rPr>
          <w:b/>
          <w:bCs/>
        </w:rPr>
        <w:lastRenderedPageBreak/>
        <w:t>Long Term Plan</w:t>
      </w:r>
    </w:p>
    <w:p w14:paraId="06161505" w14:textId="5BA3B255" w:rsidR="00EA32AC" w:rsidRDefault="00314533" w:rsidP="00314533">
      <w:r w:rsidRPr="00314533">
        <w:t>Pupils revisit the three strands throughout their primary education. Knowledge and understanding are deliberately revisited and developed over time to ensure progression from Reception to Year 6.</w:t>
      </w:r>
    </w:p>
    <w:tbl>
      <w:tblPr>
        <w:tblStyle w:val="TableGrid"/>
        <w:tblW w:w="0" w:type="auto"/>
        <w:tblLook w:val="04A0" w:firstRow="1" w:lastRow="0" w:firstColumn="1" w:lastColumn="0" w:noHBand="0" w:noVBand="1"/>
      </w:tblPr>
      <w:tblGrid>
        <w:gridCol w:w="1120"/>
        <w:gridCol w:w="4286"/>
        <w:gridCol w:w="4522"/>
        <w:gridCol w:w="4020"/>
      </w:tblGrid>
      <w:tr w:rsidR="004869F4" w:rsidRPr="004869F4" w14:paraId="20AE6C6F" w14:textId="77777777" w:rsidTr="004869F4">
        <w:tc>
          <w:tcPr>
            <w:tcW w:w="0" w:type="auto"/>
            <w:hideMark/>
          </w:tcPr>
          <w:p w14:paraId="66A00CAD" w14:textId="77777777" w:rsidR="004869F4" w:rsidRPr="004869F4" w:rsidRDefault="004869F4" w:rsidP="004869F4">
            <w:pPr>
              <w:spacing w:after="160" w:line="278" w:lineRule="auto"/>
              <w:rPr>
                <w:b/>
                <w:bCs/>
              </w:rPr>
            </w:pPr>
            <w:r w:rsidRPr="004869F4">
              <w:rPr>
                <w:b/>
                <w:bCs/>
              </w:rPr>
              <w:t>Year Group</w:t>
            </w:r>
          </w:p>
        </w:tc>
        <w:tc>
          <w:tcPr>
            <w:tcW w:w="0" w:type="auto"/>
            <w:hideMark/>
          </w:tcPr>
          <w:p w14:paraId="25133B91" w14:textId="77777777" w:rsidR="004869F4" w:rsidRPr="004869F4" w:rsidRDefault="004869F4" w:rsidP="004869F4">
            <w:pPr>
              <w:spacing w:after="160" w:line="278" w:lineRule="auto"/>
              <w:rPr>
                <w:b/>
                <w:bCs/>
              </w:rPr>
            </w:pPr>
            <w:proofErr w:type="spellStart"/>
            <w:r w:rsidRPr="004869F4">
              <w:rPr>
                <w:b/>
                <w:bCs/>
              </w:rPr>
              <w:t>myHappyBody</w:t>
            </w:r>
            <w:proofErr w:type="spellEnd"/>
          </w:p>
        </w:tc>
        <w:tc>
          <w:tcPr>
            <w:tcW w:w="0" w:type="auto"/>
            <w:hideMark/>
          </w:tcPr>
          <w:p w14:paraId="6DE0E0AC" w14:textId="77777777" w:rsidR="004869F4" w:rsidRPr="004869F4" w:rsidRDefault="004869F4" w:rsidP="004869F4">
            <w:pPr>
              <w:spacing w:after="160" w:line="278" w:lineRule="auto"/>
              <w:rPr>
                <w:b/>
                <w:bCs/>
              </w:rPr>
            </w:pPr>
            <w:proofErr w:type="spellStart"/>
            <w:r w:rsidRPr="004869F4">
              <w:rPr>
                <w:b/>
                <w:bCs/>
              </w:rPr>
              <w:t>myHappyRelationships</w:t>
            </w:r>
            <w:proofErr w:type="spellEnd"/>
          </w:p>
        </w:tc>
        <w:tc>
          <w:tcPr>
            <w:tcW w:w="0" w:type="auto"/>
            <w:hideMark/>
          </w:tcPr>
          <w:p w14:paraId="67180CC2" w14:textId="77777777" w:rsidR="004869F4" w:rsidRPr="004869F4" w:rsidRDefault="004869F4" w:rsidP="004869F4">
            <w:pPr>
              <w:spacing w:after="160" w:line="278" w:lineRule="auto"/>
              <w:rPr>
                <w:b/>
                <w:bCs/>
              </w:rPr>
            </w:pPr>
            <w:proofErr w:type="spellStart"/>
            <w:r w:rsidRPr="004869F4">
              <w:rPr>
                <w:b/>
                <w:bCs/>
              </w:rPr>
              <w:t>myHappyWorld</w:t>
            </w:r>
            <w:proofErr w:type="spellEnd"/>
          </w:p>
        </w:tc>
      </w:tr>
      <w:tr w:rsidR="004869F4" w:rsidRPr="004869F4" w14:paraId="24685CE6" w14:textId="77777777" w:rsidTr="004869F4">
        <w:tc>
          <w:tcPr>
            <w:tcW w:w="0" w:type="auto"/>
            <w:hideMark/>
          </w:tcPr>
          <w:p w14:paraId="5E829EC3" w14:textId="77777777" w:rsidR="004869F4" w:rsidRPr="004869F4" w:rsidRDefault="004869F4" w:rsidP="004869F4">
            <w:pPr>
              <w:spacing w:after="160" w:line="278" w:lineRule="auto"/>
            </w:pPr>
            <w:r w:rsidRPr="004869F4">
              <w:rPr>
                <w:b/>
                <w:bCs/>
              </w:rPr>
              <w:t>EYFS</w:t>
            </w:r>
          </w:p>
        </w:tc>
        <w:tc>
          <w:tcPr>
            <w:tcW w:w="0" w:type="auto"/>
            <w:hideMark/>
          </w:tcPr>
          <w:p w14:paraId="541180C5" w14:textId="77777777" w:rsidR="004869F4" w:rsidRPr="004869F4" w:rsidRDefault="004869F4" w:rsidP="004869F4">
            <w:pPr>
              <w:spacing w:after="160" w:line="278" w:lineRule="auto"/>
            </w:pPr>
            <w:r w:rsidRPr="004869F4">
              <w:t>Healthy Habits, Personal Hygiene, Physical Wellbeing, Sleep and Safety</w:t>
            </w:r>
          </w:p>
        </w:tc>
        <w:tc>
          <w:tcPr>
            <w:tcW w:w="0" w:type="auto"/>
            <w:hideMark/>
          </w:tcPr>
          <w:p w14:paraId="3E85EEEA" w14:textId="77777777" w:rsidR="004869F4" w:rsidRPr="004869F4" w:rsidRDefault="004869F4" w:rsidP="004869F4">
            <w:pPr>
              <w:spacing w:after="160" w:line="278" w:lineRule="auto"/>
            </w:pPr>
            <w:r w:rsidRPr="004869F4">
              <w:t>Feelings, Friendships, Respect, Differences, Resilience</w:t>
            </w:r>
          </w:p>
        </w:tc>
        <w:tc>
          <w:tcPr>
            <w:tcW w:w="0" w:type="auto"/>
            <w:hideMark/>
          </w:tcPr>
          <w:p w14:paraId="332B6FAF" w14:textId="77777777" w:rsidR="004869F4" w:rsidRPr="004869F4" w:rsidRDefault="004869F4" w:rsidP="004869F4">
            <w:pPr>
              <w:spacing w:after="160" w:line="278" w:lineRule="auto"/>
            </w:pPr>
            <w:r w:rsidRPr="004869F4">
              <w:t>Belonging, Familiar People, Community and Self-Worth</w:t>
            </w:r>
          </w:p>
        </w:tc>
      </w:tr>
      <w:tr w:rsidR="004869F4" w:rsidRPr="004869F4" w14:paraId="58896C05" w14:textId="77777777" w:rsidTr="004869F4">
        <w:tc>
          <w:tcPr>
            <w:tcW w:w="0" w:type="auto"/>
            <w:hideMark/>
          </w:tcPr>
          <w:p w14:paraId="52C0B29A" w14:textId="77777777" w:rsidR="004869F4" w:rsidRPr="004869F4" w:rsidRDefault="004869F4" w:rsidP="004869F4">
            <w:pPr>
              <w:spacing w:after="160" w:line="278" w:lineRule="auto"/>
            </w:pPr>
            <w:r w:rsidRPr="004869F4">
              <w:rPr>
                <w:b/>
                <w:bCs/>
              </w:rPr>
              <w:t>Year 1</w:t>
            </w:r>
          </w:p>
        </w:tc>
        <w:tc>
          <w:tcPr>
            <w:tcW w:w="0" w:type="auto"/>
            <w:hideMark/>
          </w:tcPr>
          <w:p w14:paraId="4590AFFC" w14:textId="77777777" w:rsidR="004869F4" w:rsidRPr="004869F4" w:rsidRDefault="004869F4" w:rsidP="004869F4">
            <w:pPr>
              <w:spacing w:after="160" w:line="278" w:lineRule="auto"/>
            </w:pPr>
            <w:r w:rsidRPr="004869F4">
              <w:t>Healthy Lifestyles, Growing and Changing</w:t>
            </w:r>
          </w:p>
        </w:tc>
        <w:tc>
          <w:tcPr>
            <w:tcW w:w="0" w:type="auto"/>
            <w:hideMark/>
          </w:tcPr>
          <w:p w14:paraId="5ABC41EB" w14:textId="77777777" w:rsidR="004869F4" w:rsidRPr="004869F4" w:rsidRDefault="004869F4" w:rsidP="004869F4">
            <w:pPr>
              <w:spacing w:after="160" w:line="278" w:lineRule="auto"/>
            </w:pPr>
            <w:r w:rsidRPr="004869F4">
              <w:t>Families and Positive Relationships, Managing Hurtful Behaviour</w:t>
            </w:r>
          </w:p>
        </w:tc>
        <w:tc>
          <w:tcPr>
            <w:tcW w:w="0" w:type="auto"/>
            <w:hideMark/>
          </w:tcPr>
          <w:p w14:paraId="0339B961" w14:textId="77777777" w:rsidR="004869F4" w:rsidRPr="004869F4" w:rsidRDefault="004869F4" w:rsidP="004869F4">
            <w:pPr>
              <w:spacing w:after="160" w:line="278" w:lineRule="auto"/>
            </w:pPr>
            <w:r w:rsidRPr="004869F4">
              <w:t>Communities and Shared Responsibilities</w:t>
            </w:r>
          </w:p>
        </w:tc>
      </w:tr>
      <w:tr w:rsidR="004869F4" w:rsidRPr="004869F4" w14:paraId="7BA6FF2A" w14:textId="77777777" w:rsidTr="004869F4">
        <w:tc>
          <w:tcPr>
            <w:tcW w:w="0" w:type="auto"/>
            <w:hideMark/>
          </w:tcPr>
          <w:p w14:paraId="2B01D4FC" w14:textId="77777777" w:rsidR="004869F4" w:rsidRPr="004869F4" w:rsidRDefault="004869F4" w:rsidP="004869F4">
            <w:pPr>
              <w:spacing w:after="160" w:line="278" w:lineRule="auto"/>
            </w:pPr>
            <w:r w:rsidRPr="004869F4">
              <w:rPr>
                <w:b/>
                <w:bCs/>
              </w:rPr>
              <w:t>Year 2</w:t>
            </w:r>
          </w:p>
        </w:tc>
        <w:tc>
          <w:tcPr>
            <w:tcW w:w="0" w:type="auto"/>
            <w:hideMark/>
          </w:tcPr>
          <w:p w14:paraId="005497E0" w14:textId="77777777" w:rsidR="004869F4" w:rsidRPr="004869F4" w:rsidRDefault="004869F4" w:rsidP="004869F4">
            <w:pPr>
              <w:spacing w:after="160" w:line="278" w:lineRule="auto"/>
            </w:pPr>
            <w:r w:rsidRPr="004869F4">
              <w:t>Keeping Safe, Growing and Changing</w:t>
            </w:r>
          </w:p>
        </w:tc>
        <w:tc>
          <w:tcPr>
            <w:tcW w:w="0" w:type="auto"/>
            <w:hideMark/>
          </w:tcPr>
          <w:p w14:paraId="48531510" w14:textId="77777777" w:rsidR="004869F4" w:rsidRPr="004869F4" w:rsidRDefault="004869F4" w:rsidP="004869F4">
            <w:pPr>
              <w:spacing w:after="160" w:line="278" w:lineRule="auto"/>
            </w:pPr>
            <w:r w:rsidRPr="004869F4">
              <w:t>Friendships and Safe Relationships</w:t>
            </w:r>
          </w:p>
        </w:tc>
        <w:tc>
          <w:tcPr>
            <w:tcW w:w="0" w:type="auto"/>
            <w:hideMark/>
          </w:tcPr>
          <w:p w14:paraId="365BD27E" w14:textId="77777777" w:rsidR="004869F4" w:rsidRPr="004869F4" w:rsidRDefault="004869F4" w:rsidP="004869F4">
            <w:pPr>
              <w:spacing w:after="160" w:line="278" w:lineRule="auto"/>
            </w:pPr>
            <w:r w:rsidRPr="004869F4">
              <w:t>Economic Wellbeing, Media Literacy and Digital Resilience</w:t>
            </w:r>
          </w:p>
        </w:tc>
      </w:tr>
      <w:tr w:rsidR="004869F4" w:rsidRPr="004869F4" w14:paraId="5A7CB923" w14:textId="77777777" w:rsidTr="004869F4">
        <w:tc>
          <w:tcPr>
            <w:tcW w:w="0" w:type="auto"/>
            <w:hideMark/>
          </w:tcPr>
          <w:p w14:paraId="5097F4D4" w14:textId="77777777" w:rsidR="004869F4" w:rsidRPr="004869F4" w:rsidRDefault="004869F4" w:rsidP="004869F4">
            <w:pPr>
              <w:spacing w:after="160" w:line="278" w:lineRule="auto"/>
            </w:pPr>
            <w:r w:rsidRPr="004869F4">
              <w:rPr>
                <w:b/>
                <w:bCs/>
              </w:rPr>
              <w:t>Year 3</w:t>
            </w:r>
          </w:p>
        </w:tc>
        <w:tc>
          <w:tcPr>
            <w:tcW w:w="0" w:type="auto"/>
            <w:hideMark/>
          </w:tcPr>
          <w:p w14:paraId="70984B8B" w14:textId="77777777" w:rsidR="004869F4" w:rsidRPr="004869F4" w:rsidRDefault="004869F4" w:rsidP="004869F4">
            <w:pPr>
              <w:spacing w:after="160" w:line="278" w:lineRule="auto"/>
            </w:pPr>
            <w:r w:rsidRPr="004869F4">
              <w:t>Healthy Lifestyles, Growing and Changing</w:t>
            </w:r>
          </w:p>
        </w:tc>
        <w:tc>
          <w:tcPr>
            <w:tcW w:w="0" w:type="auto"/>
            <w:hideMark/>
          </w:tcPr>
          <w:p w14:paraId="1D970E3B" w14:textId="77777777" w:rsidR="004869F4" w:rsidRPr="004869F4" w:rsidRDefault="004869F4" w:rsidP="004869F4">
            <w:pPr>
              <w:spacing w:after="160" w:line="278" w:lineRule="auto"/>
            </w:pPr>
            <w:r w:rsidRPr="004869F4">
              <w:t>Families and Positive Relationships, Friendships</w:t>
            </w:r>
          </w:p>
        </w:tc>
        <w:tc>
          <w:tcPr>
            <w:tcW w:w="0" w:type="auto"/>
            <w:hideMark/>
          </w:tcPr>
          <w:p w14:paraId="4709B54A" w14:textId="77777777" w:rsidR="004869F4" w:rsidRPr="004869F4" w:rsidRDefault="004869F4" w:rsidP="004869F4">
            <w:pPr>
              <w:spacing w:after="160" w:line="278" w:lineRule="auto"/>
            </w:pPr>
            <w:r w:rsidRPr="004869F4">
              <w:t>Communities and Shared Responsibilities</w:t>
            </w:r>
          </w:p>
        </w:tc>
      </w:tr>
      <w:tr w:rsidR="004869F4" w:rsidRPr="004869F4" w14:paraId="799A3929" w14:textId="77777777" w:rsidTr="004869F4">
        <w:tc>
          <w:tcPr>
            <w:tcW w:w="0" w:type="auto"/>
            <w:hideMark/>
          </w:tcPr>
          <w:p w14:paraId="7DD76B12" w14:textId="77777777" w:rsidR="004869F4" w:rsidRPr="004869F4" w:rsidRDefault="004869F4" w:rsidP="004869F4">
            <w:pPr>
              <w:spacing w:after="160" w:line="278" w:lineRule="auto"/>
            </w:pPr>
            <w:r w:rsidRPr="004869F4">
              <w:rPr>
                <w:b/>
                <w:bCs/>
              </w:rPr>
              <w:t>Year 4</w:t>
            </w:r>
          </w:p>
        </w:tc>
        <w:tc>
          <w:tcPr>
            <w:tcW w:w="0" w:type="auto"/>
            <w:hideMark/>
          </w:tcPr>
          <w:p w14:paraId="4C339F4E" w14:textId="77777777" w:rsidR="004869F4" w:rsidRPr="004869F4" w:rsidRDefault="004869F4" w:rsidP="004869F4">
            <w:pPr>
              <w:spacing w:after="160" w:line="278" w:lineRule="auto"/>
            </w:pPr>
            <w:r w:rsidRPr="004869F4">
              <w:t>Keeping Safe, First Aid</w:t>
            </w:r>
          </w:p>
        </w:tc>
        <w:tc>
          <w:tcPr>
            <w:tcW w:w="0" w:type="auto"/>
            <w:hideMark/>
          </w:tcPr>
          <w:p w14:paraId="73734049" w14:textId="77777777" w:rsidR="004869F4" w:rsidRPr="004869F4" w:rsidRDefault="004869F4" w:rsidP="004869F4">
            <w:pPr>
              <w:spacing w:after="160" w:line="278" w:lineRule="auto"/>
            </w:pPr>
            <w:r w:rsidRPr="004869F4">
              <w:t>Safe Relationships, Respect and Inclusion</w:t>
            </w:r>
          </w:p>
        </w:tc>
        <w:tc>
          <w:tcPr>
            <w:tcW w:w="0" w:type="auto"/>
            <w:hideMark/>
          </w:tcPr>
          <w:p w14:paraId="27761F44" w14:textId="77777777" w:rsidR="004869F4" w:rsidRPr="004869F4" w:rsidRDefault="004869F4" w:rsidP="004869F4">
            <w:pPr>
              <w:spacing w:after="160" w:line="278" w:lineRule="auto"/>
            </w:pPr>
            <w:r w:rsidRPr="004869F4">
              <w:t>Economic Wellbeing, Media Literacy and Digital Resilience</w:t>
            </w:r>
          </w:p>
        </w:tc>
      </w:tr>
      <w:tr w:rsidR="004869F4" w:rsidRPr="004869F4" w14:paraId="5B935C8A" w14:textId="77777777" w:rsidTr="004869F4">
        <w:tc>
          <w:tcPr>
            <w:tcW w:w="0" w:type="auto"/>
            <w:hideMark/>
          </w:tcPr>
          <w:p w14:paraId="2C8FC259" w14:textId="77777777" w:rsidR="004869F4" w:rsidRPr="004869F4" w:rsidRDefault="004869F4" w:rsidP="004869F4">
            <w:pPr>
              <w:spacing w:after="160" w:line="278" w:lineRule="auto"/>
            </w:pPr>
            <w:r w:rsidRPr="004869F4">
              <w:rPr>
                <w:b/>
                <w:bCs/>
              </w:rPr>
              <w:t>Year 5</w:t>
            </w:r>
          </w:p>
        </w:tc>
        <w:tc>
          <w:tcPr>
            <w:tcW w:w="0" w:type="auto"/>
            <w:hideMark/>
          </w:tcPr>
          <w:p w14:paraId="221F8BE7" w14:textId="77777777" w:rsidR="004869F4" w:rsidRPr="004869F4" w:rsidRDefault="004869F4" w:rsidP="004869F4">
            <w:pPr>
              <w:spacing w:after="160" w:line="278" w:lineRule="auto"/>
            </w:pPr>
            <w:r w:rsidRPr="004869F4">
              <w:t>Healthy Lifestyles, Growing and Changing</w:t>
            </w:r>
          </w:p>
        </w:tc>
        <w:tc>
          <w:tcPr>
            <w:tcW w:w="0" w:type="auto"/>
            <w:hideMark/>
          </w:tcPr>
          <w:p w14:paraId="2F46DFE8" w14:textId="77777777" w:rsidR="004869F4" w:rsidRPr="004869F4" w:rsidRDefault="004869F4" w:rsidP="004869F4">
            <w:pPr>
              <w:spacing w:after="160" w:line="278" w:lineRule="auto"/>
            </w:pPr>
            <w:r w:rsidRPr="004869F4">
              <w:t>Friendships, Families and Positive Relationships</w:t>
            </w:r>
          </w:p>
        </w:tc>
        <w:tc>
          <w:tcPr>
            <w:tcW w:w="0" w:type="auto"/>
            <w:hideMark/>
          </w:tcPr>
          <w:p w14:paraId="4D088998" w14:textId="77777777" w:rsidR="004869F4" w:rsidRPr="004869F4" w:rsidRDefault="004869F4" w:rsidP="004869F4">
            <w:pPr>
              <w:spacing w:after="160" w:line="278" w:lineRule="auto"/>
            </w:pPr>
            <w:r w:rsidRPr="004869F4">
              <w:t>Economic Wellbeing and Citizenship</w:t>
            </w:r>
          </w:p>
        </w:tc>
      </w:tr>
      <w:tr w:rsidR="004869F4" w:rsidRPr="004869F4" w14:paraId="263B43C6" w14:textId="77777777" w:rsidTr="004869F4">
        <w:tc>
          <w:tcPr>
            <w:tcW w:w="0" w:type="auto"/>
            <w:hideMark/>
          </w:tcPr>
          <w:p w14:paraId="3F520F8C" w14:textId="77777777" w:rsidR="004869F4" w:rsidRPr="004869F4" w:rsidRDefault="004869F4" w:rsidP="004869F4">
            <w:pPr>
              <w:spacing w:after="160" w:line="278" w:lineRule="auto"/>
            </w:pPr>
            <w:r w:rsidRPr="004869F4">
              <w:rPr>
                <w:b/>
                <w:bCs/>
              </w:rPr>
              <w:t>Year 6</w:t>
            </w:r>
          </w:p>
        </w:tc>
        <w:tc>
          <w:tcPr>
            <w:tcW w:w="0" w:type="auto"/>
            <w:hideMark/>
          </w:tcPr>
          <w:p w14:paraId="4A2B3989" w14:textId="77777777" w:rsidR="004869F4" w:rsidRPr="004869F4" w:rsidRDefault="004869F4" w:rsidP="004869F4">
            <w:pPr>
              <w:spacing w:after="160" w:line="278" w:lineRule="auto"/>
            </w:pPr>
            <w:r w:rsidRPr="004869F4">
              <w:t>First Aid, Drugs, Alcohol and Tobacco, Transition</w:t>
            </w:r>
          </w:p>
        </w:tc>
        <w:tc>
          <w:tcPr>
            <w:tcW w:w="0" w:type="auto"/>
            <w:hideMark/>
          </w:tcPr>
          <w:p w14:paraId="774B2824" w14:textId="77777777" w:rsidR="004869F4" w:rsidRPr="004869F4" w:rsidRDefault="004869F4" w:rsidP="004869F4">
            <w:pPr>
              <w:spacing w:after="160" w:line="278" w:lineRule="auto"/>
            </w:pPr>
            <w:r w:rsidRPr="004869F4">
              <w:t>Safe Relationships, Respect and Managing Conflict</w:t>
            </w:r>
          </w:p>
        </w:tc>
        <w:tc>
          <w:tcPr>
            <w:tcW w:w="0" w:type="auto"/>
            <w:hideMark/>
          </w:tcPr>
          <w:p w14:paraId="194FD216" w14:textId="77777777" w:rsidR="004869F4" w:rsidRPr="004869F4" w:rsidRDefault="004869F4" w:rsidP="004869F4">
            <w:pPr>
              <w:spacing w:after="160" w:line="278" w:lineRule="auto"/>
            </w:pPr>
            <w:r w:rsidRPr="004869F4">
              <w:t>Communities, Citizenship, Media Literacy and Digital Resilience</w:t>
            </w:r>
          </w:p>
        </w:tc>
      </w:tr>
    </w:tbl>
    <w:p w14:paraId="541EC548" w14:textId="77777777" w:rsidR="00401995" w:rsidRDefault="00314533">
      <w:r w:rsidRPr="00314533">
        <w:t xml:space="preserve"> </w:t>
      </w:r>
    </w:p>
    <w:p w14:paraId="0440F9D8" w14:textId="7037ECE7" w:rsidR="00314533" w:rsidRDefault="00401995">
      <w:r w:rsidRPr="00401995">
        <w:t>In addition to the content above, all pupils participate in the My Happy Mind mental health and wellbeing programme, revisiting the themes of Meet Your Brain, Celebrate, Appreciate, Relate and Engage each year.</w:t>
      </w:r>
      <w:r w:rsidRPr="00401995">
        <w:t xml:space="preserve"> </w:t>
      </w:r>
      <w:r w:rsidR="00314533">
        <w:br w:type="page"/>
      </w:r>
    </w:p>
    <w:p w14:paraId="29ABBF8C" w14:textId="77777777" w:rsidR="00EB778F" w:rsidRDefault="00EB778F"/>
    <w:p w14:paraId="1B0C71E1" w14:textId="44469379" w:rsidR="00EB778F" w:rsidRPr="00EB778F" w:rsidRDefault="00EB778F">
      <w:pPr>
        <w:rPr>
          <w:b/>
          <w:bCs/>
        </w:rPr>
      </w:pPr>
      <w:r w:rsidRPr="00EB778F">
        <w:rPr>
          <w:b/>
          <w:bCs/>
        </w:rPr>
        <w:t xml:space="preserve">Progression in </w:t>
      </w:r>
      <w:r w:rsidR="00314533">
        <w:rPr>
          <w:b/>
          <w:bCs/>
        </w:rPr>
        <w:t>PSHE</w:t>
      </w:r>
      <w:r w:rsidRPr="00EB778F">
        <w:rPr>
          <w:b/>
          <w:bCs/>
        </w:rPr>
        <w:t>:</w:t>
      </w:r>
    </w:p>
    <w:p w14:paraId="1E8C1389" w14:textId="663385FC" w:rsidR="00EB778F" w:rsidRDefault="00E30E45">
      <w:r w:rsidRPr="00E30E45">
        <w:t>Across all three strands, pupils develop increasing knowledge, understanding and confidence in managing their wellbeing, building positive relationships and contributing responsibly to society. Learning is revisited and deepened throughout the curriculum, enabling pupils to apply their understanding in increasingly complex and age-appropriate contexts.</w:t>
      </w:r>
    </w:p>
    <w:tbl>
      <w:tblPr>
        <w:tblStyle w:val="TableGrid"/>
        <w:tblW w:w="0" w:type="auto"/>
        <w:tblLook w:val="04A0" w:firstRow="1" w:lastRow="0" w:firstColumn="1" w:lastColumn="0" w:noHBand="0" w:noVBand="1"/>
      </w:tblPr>
      <w:tblGrid>
        <w:gridCol w:w="2758"/>
        <w:gridCol w:w="3455"/>
        <w:gridCol w:w="3831"/>
        <w:gridCol w:w="3904"/>
      </w:tblGrid>
      <w:tr w:rsidR="007209FF" w:rsidRPr="007209FF" w14:paraId="574C5016" w14:textId="77777777" w:rsidTr="007209FF">
        <w:tc>
          <w:tcPr>
            <w:tcW w:w="0" w:type="auto"/>
            <w:hideMark/>
          </w:tcPr>
          <w:p w14:paraId="38E69A19" w14:textId="77777777" w:rsidR="007209FF" w:rsidRPr="007209FF" w:rsidRDefault="007209FF" w:rsidP="007209FF">
            <w:pPr>
              <w:spacing w:after="160" w:line="278" w:lineRule="auto"/>
              <w:rPr>
                <w:b/>
                <w:bCs/>
              </w:rPr>
            </w:pPr>
            <w:r w:rsidRPr="007209FF">
              <w:rPr>
                <w:b/>
                <w:bCs/>
              </w:rPr>
              <w:t>Strand</w:t>
            </w:r>
          </w:p>
        </w:tc>
        <w:tc>
          <w:tcPr>
            <w:tcW w:w="0" w:type="auto"/>
            <w:hideMark/>
          </w:tcPr>
          <w:p w14:paraId="01B2878E" w14:textId="77777777" w:rsidR="007209FF" w:rsidRPr="007209FF" w:rsidRDefault="007209FF" w:rsidP="007209FF">
            <w:pPr>
              <w:spacing w:after="160" w:line="278" w:lineRule="auto"/>
              <w:rPr>
                <w:b/>
                <w:bCs/>
              </w:rPr>
            </w:pPr>
            <w:r w:rsidRPr="007209FF">
              <w:rPr>
                <w:b/>
                <w:bCs/>
              </w:rPr>
              <w:t>EYFS / KS1</w:t>
            </w:r>
          </w:p>
        </w:tc>
        <w:tc>
          <w:tcPr>
            <w:tcW w:w="0" w:type="auto"/>
            <w:hideMark/>
          </w:tcPr>
          <w:p w14:paraId="3906F73A" w14:textId="77777777" w:rsidR="007209FF" w:rsidRPr="007209FF" w:rsidRDefault="007209FF" w:rsidP="007209FF">
            <w:pPr>
              <w:spacing w:after="160" w:line="278" w:lineRule="auto"/>
              <w:rPr>
                <w:b/>
                <w:bCs/>
              </w:rPr>
            </w:pPr>
            <w:r w:rsidRPr="007209FF">
              <w:rPr>
                <w:b/>
                <w:bCs/>
              </w:rPr>
              <w:t>LKS2</w:t>
            </w:r>
          </w:p>
        </w:tc>
        <w:tc>
          <w:tcPr>
            <w:tcW w:w="0" w:type="auto"/>
            <w:hideMark/>
          </w:tcPr>
          <w:p w14:paraId="5B473F18" w14:textId="77777777" w:rsidR="007209FF" w:rsidRPr="007209FF" w:rsidRDefault="007209FF" w:rsidP="007209FF">
            <w:pPr>
              <w:spacing w:after="160" w:line="278" w:lineRule="auto"/>
              <w:rPr>
                <w:b/>
                <w:bCs/>
              </w:rPr>
            </w:pPr>
            <w:r w:rsidRPr="007209FF">
              <w:rPr>
                <w:b/>
                <w:bCs/>
              </w:rPr>
              <w:t>UKS2</w:t>
            </w:r>
          </w:p>
        </w:tc>
      </w:tr>
      <w:tr w:rsidR="007209FF" w:rsidRPr="007209FF" w14:paraId="0EE51A60" w14:textId="77777777" w:rsidTr="007209FF">
        <w:tc>
          <w:tcPr>
            <w:tcW w:w="0" w:type="auto"/>
            <w:hideMark/>
          </w:tcPr>
          <w:p w14:paraId="25A94A10" w14:textId="77777777" w:rsidR="007209FF" w:rsidRPr="007209FF" w:rsidRDefault="007209FF" w:rsidP="007209FF">
            <w:pPr>
              <w:spacing w:after="160" w:line="278" w:lineRule="auto"/>
            </w:pPr>
            <w:proofErr w:type="spellStart"/>
            <w:r w:rsidRPr="007209FF">
              <w:rPr>
                <w:b/>
                <w:bCs/>
              </w:rPr>
              <w:t>myHappyBody</w:t>
            </w:r>
            <w:proofErr w:type="spellEnd"/>
          </w:p>
        </w:tc>
        <w:tc>
          <w:tcPr>
            <w:tcW w:w="0" w:type="auto"/>
            <w:hideMark/>
          </w:tcPr>
          <w:p w14:paraId="6A8B1B21" w14:textId="77777777" w:rsidR="007209FF" w:rsidRPr="007209FF" w:rsidRDefault="007209FF" w:rsidP="007209FF">
            <w:pPr>
              <w:spacing w:after="160" w:line="278" w:lineRule="auto"/>
            </w:pPr>
            <w:r w:rsidRPr="007209FF">
              <w:t>Recognise emotions, develop healthy habits, understand personal hygiene and learn simple strategies to stay safe and healthy.</w:t>
            </w:r>
          </w:p>
        </w:tc>
        <w:tc>
          <w:tcPr>
            <w:tcW w:w="0" w:type="auto"/>
            <w:hideMark/>
          </w:tcPr>
          <w:p w14:paraId="759CC097" w14:textId="77777777" w:rsidR="007209FF" w:rsidRPr="007209FF" w:rsidRDefault="007209FF" w:rsidP="007209FF">
            <w:pPr>
              <w:spacing w:after="160" w:line="278" w:lineRule="auto"/>
            </w:pPr>
            <w:r w:rsidRPr="007209FF">
              <w:t>Develop understanding of physical and mental wellbeing, recognise risks, manage emotions and begin to take responsibility for personal health and safety.</w:t>
            </w:r>
          </w:p>
        </w:tc>
        <w:tc>
          <w:tcPr>
            <w:tcW w:w="0" w:type="auto"/>
            <w:hideMark/>
          </w:tcPr>
          <w:p w14:paraId="19954783" w14:textId="77777777" w:rsidR="007209FF" w:rsidRPr="007209FF" w:rsidRDefault="007209FF" w:rsidP="007209FF">
            <w:pPr>
              <w:spacing w:after="160" w:line="278" w:lineRule="auto"/>
            </w:pPr>
            <w:r w:rsidRPr="007209FF">
              <w:t>Make informed decisions about health and wellbeing, understand change and transition, manage risks and demonstrate increasing independence and resilience.</w:t>
            </w:r>
          </w:p>
        </w:tc>
      </w:tr>
      <w:tr w:rsidR="007209FF" w:rsidRPr="007209FF" w14:paraId="093943DB" w14:textId="77777777" w:rsidTr="007209FF">
        <w:tc>
          <w:tcPr>
            <w:tcW w:w="0" w:type="auto"/>
            <w:hideMark/>
          </w:tcPr>
          <w:p w14:paraId="063187AE" w14:textId="77777777" w:rsidR="007209FF" w:rsidRPr="007209FF" w:rsidRDefault="007209FF" w:rsidP="007209FF">
            <w:pPr>
              <w:spacing w:after="160" w:line="278" w:lineRule="auto"/>
            </w:pPr>
            <w:proofErr w:type="spellStart"/>
            <w:r w:rsidRPr="007209FF">
              <w:rPr>
                <w:b/>
                <w:bCs/>
              </w:rPr>
              <w:t>myHappyRelationships</w:t>
            </w:r>
            <w:proofErr w:type="spellEnd"/>
          </w:p>
        </w:tc>
        <w:tc>
          <w:tcPr>
            <w:tcW w:w="0" w:type="auto"/>
            <w:hideMark/>
          </w:tcPr>
          <w:p w14:paraId="352ED788" w14:textId="77777777" w:rsidR="007209FF" w:rsidRPr="007209FF" w:rsidRDefault="007209FF" w:rsidP="007209FF">
            <w:pPr>
              <w:spacing w:after="160" w:line="278" w:lineRule="auto"/>
            </w:pPr>
            <w:r w:rsidRPr="007209FF">
              <w:t>Build friendships, show kindness and respect, understand feelings and recognise how behaviour affects others.</w:t>
            </w:r>
          </w:p>
        </w:tc>
        <w:tc>
          <w:tcPr>
            <w:tcW w:w="0" w:type="auto"/>
            <w:hideMark/>
          </w:tcPr>
          <w:p w14:paraId="610F5485" w14:textId="77777777" w:rsidR="007209FF" w:rsidRPr="007209FF" w:rsidRDefault="007209FF" w:rsidP="007209FF">
            <w:pPr>
              <w:spacing w:after="160" w:line="278" w:lineRule="auto"/>
            </w:pPr>
            <w:r w:rsidRPr="007209FF">
              <w:t>Develop empathy, understand different types of relationships, manage disagreements positively and value diversity and inclusion.</w:t>
            </w:r>
          </w:p>
        </w:tc>
        <w:tc>
          <w:tcPr>
            <w:tcW w:w="0" w:type="auto"/>
            <w:hideMark/>
          </w:tcPr>
          <w:p w14:paraId="242A6389" w14:textId="77777777" w:rsidR="007209FF" w:rsidRPr="007209FF" w:rsidRDefault="007209FF" w:rsidP="007209FF">
            <w:pPr>
              <w:spacing w:after="160" w:line="278" w:lineRule="auto"/>
            </w:pPr>
            <w:r w:rsidRPr="007209FF">
              <w:t>Navigate increasingly complex relationships, understand boundaries and consent, resolve conflict respectfully and demonstrate responsible relationship choices.</w:t>
            </w:r>
          </w:p>
        </w:tc>
      </w:tr>
      <w:tr w:rsidR="007209FF" w:rsidRPr="007209FF" w14:paraId="03E72859" w14:textId="77777777" w:rsidTr="007209FF">
        <w:tc>
          <w:tcPr>
            <w:tcW w:w="0" w:type="auto"/>
            <w:hideMark/>
          </w:tcPr>
          <w:p w14:paraId="74ECEE2A" w14:textId="77777777" w:rsidR="007209FF" w:rsidRPr="007209FF" w:rsidRDefault="007209FF" w:rsidP="007209FF">
            <w:pPr>
              <w:spacing w:after="160" w:line="278" w:lineRule="auto"/>
            </w:pPr>
            <w:proofErr w:type="spellStart"/>
            <w:r w:rsidRPr="007209FF">
              <w:rPr>
                <w:b/>
                <w:bCs/>
              </w:rPr>
              <w:t>myHappyWorld</w:t>
            </w:r>
            <w:proofErr w:type="spellEnd"/>
          </w:p>
        </w:tc>
        <w:tc>
          <w:tcPr>
            <w:tcW w:w="0" w:type="auto"/>
            <w:hideMark/>
          </w:tcPr>
          <w:p w14:paraId="4079B7A5" w14:textId="77777777" w:rsidR="007209FF" w:rsidRPr="007209FF" w:rsidRDefault="007209FF" w:rsidP="007209FF">
            <w:pPr>
              <w:spacing w:after="160" w:line="278" w:lineRule="auto"/>
            </w:pPr>
            <w:r w:rsidRPr="007209FF">
              <w:t>Understand belonging, community, fairness and simple responsibilities within school and home.</w:t>
            </w:r>
          </w:p>
        </w:tc>
        <w:tc>
          <w:tcPr>
            <w:tcW w:w="0" w:type="auto"/>
            <w:hideMark/>
          </w:tcPr>
          <w:p w14:paraId="18870E7C" w14:textId="77777777" w:rsidR="007209FF" w:rsidRPr="007209FF" w:rsidRDefault="007209FF" w:rsidP="007209FF">
            <w:pPr>
              <w:spacing w:after="160" w:line="278" w:lineRule="auto"/>
            </w:pPr>
            <w:r w:rsidRPr="007209FF">
              <w:t>Develop understanding of citizenship, diversity, economic wellbeing and participation in communities.</w:t>
            </w:r>
          </w:p>
        </w:tc>
        <w:tc>
          <w:tcPr>
            <w:tcW w:w="0" w:type="auto"/>
            <w:hideMark/>
          </w:tcPr>
          <w:p w14:paraId="104360D9" w14:textId="77777777" w:rsidR="007209FF" w:rsidRPr="007209FF" w:rsidRDefault="007209FF" w:rsidP="007209FF">
            <w:pPr>
              <w:spacing w:after="160" w:line="278" w:lineRule="auto"/>
            </w:pPr>
            <w:r w:rsidRPr="007209FF">
              <w:t>Explore wider societal issues, media literacy, financial awareness, equality and their role as active citizens in modern Britain.</w:t>
            </w:r>
          </w:p>
        </w:tc>
      </w:tr>
    </w:tbl>
    <w:p w14:paraId="473A5354" w14:textId="7E3A11C1" w:rsidR="00EA32AC" w:rsidRDefault="007209FF">
      <w:r w:rsidRPr="007209FF">
        <w:t xml:space="preserve"> </w:t>
      </w:r>
      <w:r w:rsidR="00EA32AC">
        <w:br w:type="page"/>
      </w:r>
    </w:p>
    <w:p w14:paraId="1038DCCD" w14:textId="77777777" w:rsidR="00573220" w:rsidRDefault="00573220" w:rsidP="00EB778F"/>
    <w:p w14:paraId="69313B1D" w14:textId="4699FAE9" w:rsidR="00EB778F" w:rsidRDefault="00EB778F" w:rsidP="00EB778F">
      <w:pPr>
        <w:rPr>
          <w:b/>
          <w:bCs/>
        </w:rPr>
      </w:pPr>
      <w:r w:rsidRPr="00EB778F">
        <w:rPr>
          <w:b/>
          <w:bCs/>
        </w:rPr>
        <w:t>Vocabulary Progression</w:t>
      </w:r>
    </w:p>
    <w:p w14:paraId="5D077942" w14:textId="4B63F7C3" w:rsidR="008D068B" w:rsidRPr="008D068B" w:rsidRDefault="008D068B" w:rsidP="00EB778F">
      <w:pPr>
        <w:rPr>
          <w:sz w:val="22"/>
          <w:szCs w:val="22"/>
        </w:rPr>
      </w:pPr>
      <w:r w:rsidRPr="008D068B">
        <w:rPr>
          <w:sz w:val="22"/>
          <w:szCs w:val="22"/>
        </w:rPr>
        <w:t>Vocabulary is introduced, revisited and applied throughout the curriculum. As pupils progress through school, they develop increasingly sophisticated understanding of concepts relating to health and wellbeing, relationships and living in the wider world.</w:t>
      </w:r>
    </w:p>
    <w:tbl>
      <w:tblPr>
        <w:tblStyle w:val="TableGrid"/>
        <w:tblW w:w="13879" w:type="dxa"/>
        <w:tblLook w:val="04A0" w:firstRow="1" w:lastRow="0" w:firstColumn="1" w:lastColumn="0" w:noHBand="0" w:noVBand="1"/>
      </w:tblPr>
      <w:tblGrid>
        <w:gridCol w:w="4626"/>
        <w:gridCol w:w="4626"/>
        <w:gridCol w:w="4627"/>
      </w:tblGrid>
      <w:tr w:rsidR="008D068B" w:rsidRPr="008D068B" w14:paraId="0BA9DC23" w14:textId="77777777" w:rsidTr="008D068B">
        <w:trPr>
          <w:trHeight w:val="497"/>
        </w:trPr>
        <w:tc>
          <w:tcPr>
            <w:tcW w:w="4626" w:type="dxa"/>
            <w:hideMark/>
          </w:tcPr>
          <w:p w14:paraId="40E459FE" w14:textId="77777777" w:rsidR="008D068B" w:rsidRPr="008D068B" w:rsidRDefault="008D068B" w:rsidP="008D068B">
            <w:pPr>
              <w:spacing w:after="160" w:line="278" w:lineRule="auto"/>
              <w:rPr>
                <w:b/>
                <w:bCs/>
              </w:rPr>
            </w:pPr>
            <w:proofErr w:type="spellStart"/>
            <w:r w:rsidRPr="008D068B">
              <w:rPr>
                <w:b/>
                <w:bCs/>
              </w:rPr>
              <w:t>myHappyBody</w:t>
            </w:r>
            <w:proofErr w:type="spellEnd"/>
          </w:p>
        </w:tc>
        <w:tc>
          <w:tcPr>
            <w:tcW w:w="4626" w:type="dxa"/>
            <w:hideMark/>
          </w:tcPr>
          <w:p w14:paraId="135D2E55" w14:textId="77777777" w:rsidR="008D068B" w:rsidRPr="008D068B" w:rsidRDefault="008D068B" w:rsidP="008D068B">
            <w:pPr>
              <w:spacing w:after="160" w:line="278" w:lineRule="auto"/>
              <w:rPr>
                <w:b/>
                <w:bCs/>
              </w:rPr>
            </w:pPr>
            <w:proofErr w:type="spellStart"/>
            <w:r w:rsidRPr="008D068B">
              <w:rPr>
                <w:b/>
                <w:bCs/>
              </w:rPr>
              <w:t>myHappyRelationships</w:t>
            </w:r>
            <w:proofErr w:type="spellEnd"/>
          </w:p>
        </w:tc>
        <w:tc>
          <w:tcPr>
            <w:tcW w:w="4627" w:type="dxa"/>
            <w:hideMark/>
          </w:tcPr>
          <w:p w14:paraId="78C72A2C" w14:textId="77777777" w:rsidR="008D068B" w:rsidRPr="008D068B" w:rsidRDefault="008D068B" w:rsidP="008D068B">
            <w:pPr>
              <w:spacing w:after="160" w:line="278" w:lineRule="auto"/>
              <w:rPr>
                <w:b/>
                <w:bCs/>
              </w:rPr>
            </w:pPr>
            <w:proofErr w:type="spellStart"/>
            <w:r w:rsidRPr="008D068B">
              <w:rPr>
                <w:b/>
                <w:bCs/>
              </w:rPr>
              <w:t>myHappyWorld</w:t>
            </w:r>
            <w:proofErr w:type="spellEnd"/>
          </w:p>
        </w:tc>
      </w:tr>
      <w:tr w:rsidR="008D068B" w:rsidRPr="008D068B" w14:paraId="0A6AEFB0" w14:textId="77777777" w:rsidTr="008D068B">
        <w:trPr>
          <w:trHeight w:val="497"/>
        </w:trPr>
        <w:tc>
          <w:tcPr>
            <w:tcW w:w="4626" w:type="dxa"/>
            <w:hideMark/>
          </w:tcPr>
          <w:p w14:paraId="0E6EF1D3" w14:textId="77777777" w:rsidR="008D068B" w:rsidRPr="008A6175" w:rsidRDefault="008D068B" w:rsidP="008D068B">
            <w:pPr>
              <w:spacing w:after="160" w:line="278" w:lineRule="auto"/>
              <w:rPr>
                <w:sz w:val="22"/>
                <w:szCs w:val="22"/>
              </w:rPr>
            </w:pPr>
            <w:r w:rsidRPr="008A6175">
              <w:rPr>
                <w:sz w:val="22"/>
                <w:szCs w:val="22"/>
              </w:rPr>
              <w:t>healthy</w:t>
            </w:r>
          </w:p>
        </w:tc>
        <w:tc>
          <w:tcPr>
            <w:tcW w:w="4626" w:type="dxa"/>
            <w:hideMark/>
          </w:tcPr>
          <w:p w14:paraId="513FED97" w14:textId="77777777" w:rsidR="008D068B" w:rsidRPr="008A6175" w:rsidRDefault="008D068B" w:rsidP="008D068B">
            <w:pPr>
              <w:spacing w:after="160" w:line="278" w:lineRule="auto"/>
              <w:rPr>
                <w:sz w:val="22"/>
                <w:szCs w:val="22"/>
              </w:rPr>
            </w:pPr>
            <w:r w:rsidRPr="008A6175">
              <w:rPr>
                <w:sz w:val="22"/>
                <w:szCs w:val="22"/>
              </w:rPr>
              <w:t>friendship</w:t>
            </w:r>
          </w:p>
        </w:tc>
        <w:tc>
          <w:tcPr>
            <w:tcW w:w="4627" w:type="dxa"/>
            <w:hideMark/>
          </w:tcPr>
          <w:p w14:paraId="1C8A8DB4" w14:textId="77777777" w:rsidR="008D068B" w:rsidRPr="008A6175" w:rsidRDefault="008D068B" w:rsidP="008D068B">
            <w:pPr>
              <w:spacing w:after="160" w:line="278" w:lineRule="auto"/>
              <w:rPr>
                <w:sz w:val="22"/>
                <w:szCs w:val="22"/>
              </w:rPr>
            </w:pPr>
            <w:r w:rsidRPr="008A6175">
              <w:rPr>
                <w:sz w:val="22"/>
                <w:szCs w:val="22"/>
              </w:rPr>
              <w:t>community</w:t>
            </w:r>
          </w:p>
        </w:tc>
      </w:tr>
      <w:tr w:rsidR="008D068B" w:rsidRPr="008D068B" w14:paraId="03248048" w14:textId="77777777" w:rsidTr="008D068B">
        <w:trPr>
          <w:trHeight w:val="497"/>
        </w:trPr>
        <w:tc>
          <w:tcPr>
            <w:tcW w:w="4626" w:type="dxa"/>
            <w:hideMark/>
          </w:tcPr>
          <w:p w14:paraId="4379D661" w14:textId="77777777" w:rsidR="008D068B" w:rsidRPr="008A6175" w:rsidRDefault="008D068B" w:rsidP="008D068B">
            <w:pPr>
              <w:spacing w:after="160" w:line="278" w:lineRule="auto"/>
              <w:rPr>
                <w:sz w:val="22"/>
                <w:szCs w:val="22"/>
              </w:rPr>
            </w:pPr>
            <w:r w:rsidRPr="008A6175">
              <w:rPr>
                <w:sz w:val="22"/>
                <w:szCs w:val="22"/>
              </w:rPr>
              <w:t>wellbeing</w:t>
            </w:r>
          </w:p>
        </w:tc>
        <w:tc>
          <w:tcPr>
            <w:tcW w:w="4626" w:type="dxa"/>
            <w:hideMark/>
          </w:tcPr>
          <w:p w14:paraId="34221DDB" w14:textId="77777777" w:rsidR="008D068B" w:rsidRPr="008A6175" w:rsidRDefault="008D068B" w:rsidP="008D068B">
            <w:pPr>
              <w:spacing w:after="160" w:line="278" w:lineRule="auto"/>
              <w:rPr>
                <w:sz w:val="22"/>
                <w:szCs w:val="22"/>
              </w:rPr>
            </w:pPr>
            <w:r w:rsidRPr="008A6175">
              <w:rPr>
                <w:sz w:val="22"/>
                <w:szCs w:val="22"/>
              </w:rPr>
              <w:t>family</w:t>
            </w:r>
          </w:p>
        </w:tc>
        <w:tc>
          <w:tcPr>
            <w:tcW w:w="4627" w:type="dxa"/>
            <w:hideMark/>
          </w:tcPr>
          <w:p w14:paraId="1BE03380" w14:textId="77777777" w:rsidR="008D068B" w:rsidRPr="008A6175" w:rsidRDefault="008D068B" w:rsidP="008D068B">
            <w:pPr>
              <w:spacing w:after="160" w:line="278" w:lineRule="auto"/>
              <w:rPr>
                <w:sz w:val="22"/>
                <w:szCs w:val="22"/>
              </w:rPr>
            </w:pPr>
            <w:r w:rsidRPr="008A6175">
              <w:rPr>
                <w:sz w:val="22"/>
                <w:szCs w:val="22"/>
              </w:rPr>
              <w:t>responsibility</w:t>
            </w:r>
          </w:p>
        </w:tc>
      </w:tr>
      <w:tr w:rsidR="008D068B" w:rsidRPr="008D068B" w14:paraId="7462B4DA" w14:textId="77777777" w:rsidTr="008D068B">
        <w:trPr>
          <w:trHeight w:val="497"/>
        </w:trPr>
        <w:tc>
          <w:tcPr>
            <w:tcW w:w="4626" w:type="dxa"/>
            <w:hideMark/>
          </w:tcPr>
          <w:p w14:paraId="2A5A0846" w14:textId="77777777" w:rsidR="008D068B" w:rsidRPr="008A6175" w:rsidRDefault="008D068B" w:rsidP="008D068B">
            <w:pPr>
              <w:spacing w:after="160" w:line="278" w:lineRule="auto"/>
              <w:rPr>
                <w:sz w:val="22"/>
                <w:szCs w:val="22"/>
              </w:rPr>
            </w:pPr>
            <w:r w:rsidRPr="008A6175">
              <w:rPr>
                <w:sz w:val="22"/>
                <w:szCs w:val="22"/>
              </w:rPr>
              <w:t>hygiene</w:t>
            </w:r>
          </w:p>
        </w:tc>
        <w:tc>
          <w:tcPr>
            <w:tcW w:w="4626" w:type="dxa"/>
            <w:hideMark/>
          </w:tcPr>
          <w:p w14:paraId="5AFC2F29" w14:textId="77777777" w:rsidR="008D068B" w:rsidRPr="008A6175" w:rsidRDefault="008D068B" w:rsidP="008D068B">
            <w:pPr>
              <w:spacing w:after="160" w:line="278" w:lineRule="auto"/>
              <w:rPr>
                <w:sz w:val="22"/>
                <w:szCs w:val="22"/>
              </w:rPr>
            </w:pPr>
            <w:r w:rsidRPr="008A6175">
              <w:rPr>
                <w:sz w:val="22"/>
                <w:szCs w:val="22"/>
              </w:rPr>
              <w:t>respect</w:t>
            </w:r>
          </w:p>
        </w:tc>
        <w:tc>
          <w:tcPr>
            <w:tcW w:w="4627" w:type="dxa"/>
            <w:hideMark/>
          </w:tcPr>
          <w:p w14:paraId="17AA1E8D" w14:textId="77777777" w:rsidR="008D068B" w:rsidRPr="008A6175" w:rsidRDefault="008D068B" w:rsidP="008D068B">
            <w:pPr>
              <w:spacing w:after="160" w:line="278" w:lineRule="auto"/>
              <w:rPr>
                <w:sz w:val="22"/>
                <w:szCs w:val="22"/>
              </w:rPr>
            </w:pPr>
            <w:r w:rsidRPr="008A6175">
              <w:rPr>
                <w:sz w:val="22"/>
                <w:szCs w:val="22"/>
              </w:rPr>
              <w:t>diversity</w:t>
            </w:r>
          </w:p>
        </w:tc>
      </w:tr>
      <w:tr w:rsidR="008D068B" w:rsidRPr="008D068B" w14:paraId="50EB210D" w14:textId="77777777" w:rsidTr="008D068B">
        <w:trPr>
          <w:trHeight w:val="497"/>
        </w:trPr>
        <w:tc>
          <w:tcPr>
            <w:tcW w:w="4626" w:type="dxa"/>
            <w:hideMark/>
          </w:tcPr>
          <w:p w14:paraId="09C100CA" w14:textId="77777777" w:rsidR="008D068B" w:rsidRPr="008A6175" w:rsidRDefault="008D068B" w:rsidP="008D068B">
            <w:pPr>
              <w:spacing w:after="160" w:line="278" w:lineRule="auto"/>
              <w:rPr>
                <w:sz w:val="22"/>
                <w:szCs w:val="22"/>
              </w:rPr>
            </w:pPr>
            <w:r w:rsidRPr="008A6175">
              <w:rPr>
                <w:sz w:val="22"/>
                <w:szCs w:val="22"/>
              </w:rPr>
              <w:t>exercise</w:t>
            </w:r>
          </w:p>
        </w:tc>
        <w:tc>
          <w:tcPr>
            <w:tcW w:w="4626" w:type="dxa"/>
            <w:hideMark/>
          </w:tcPr>
          <w:p w14:paraId="4C4806F2" w14:textId="77777777" w:rsidR="008D068B" w:rsidRPr="008A6175" w:rsidRDefault="008D068B" w:rsidP="008D068B">
            <w:pPr>
              <w:spacing w:after="160" w:line="278" w:lineRule="auto"/>
              <w:rPr>
                <w:sz w:val="22"/>
                <w:szCs w:val="22"/>
              </w:rPr>
            </w:pPr>
            <w:r w:rsidRPr="008A6175">
              <w:rPr>
                <w:sz w:val="22"/>
                <w:szCs w:val="22"/>
              </w:rPr>
              <w:t>kindness</w:t>
            </w:r>
          </w:p>
        </w:tc>
        <w:tc>
          <w:tcPr>
            <w:tcW w:w="4627" w:type="dxa"/>
            <w:hideMark/>
          </w:tcPr>
          <w:p w14:paraId="023F4949" w14:textId="77777777" w:rsidR="008D068B" w:rsidRPr="008A6175" w:rsidRDefault="008D068B" w:rsidP="008D068B">
            <w:pPr>
              <w:spacing w:after="160" w:line="278" w:lineRule="auto"/>
              <w:rPr>
                <w:sz w:val="22"/>
                <w:szCs w:val="22"/>
              </w:rPr>
            </w:pPr>
            <w:r w:rsidRPr="008A6175">
              <w:rPr>
                <w:sz w:val="22"/>
                <w:szCs w:val="22"/>
              </w:rPr>
              <w:t>environment</w:t>
            </w:r>
          </w:p>
        </w:tc>
      </w:tr>
      <w:tr w:rsidR="008D068B" w:rsidRPr="008D068B" w14:paraId="55072F33" w14:textId="77777777" w:rsidTr="008D068B">
        <w:trPr>
          <w:trHeight w:val="497"/>
        </w:trPr>
        <w:tc>
          <w:tcPr>
            <w:tcW w:w="4626" w:type="dxa"/>
            <w:hideMark/>
          </w:tcPr>
          <w:p w14:paraId="675FDE04" w14:textId="77777777" w:rsidR="008D068B" w:rsidRPr="008A6175" w:rsidRDefault="008D068B" w:rsidP="008D068B">
            <w:pPr>
              <w:spacing w:after="160" w:line="278" w:lineRule="auto"/>
              <w:rPr>
                <w:sz w:val="22"/>
                <w:szCs w:val="22"/>
              </w:rPr>
            </w:pPr>
            <w:r w:rsidRPr="008A6175">
              <w:rPr>
                <w:sz w:val="22"/>
                <w:szCs w:val="22"/>
              </w:rPr>
              <w:t>sleep</w:t>
            </w:r>
          </w:p>
        </w:tc>
        <w:tc>
          <w:tcPr>
            <w:tcW w:w="4626" w:type="dxa"/>
            <w:hideMark/>
          </w:tcPr>
          <w:p w14:paraId="63D53EAE" w14:textId="77777777" w:rsidR="008D068B" w:rsidRPr="008A6175" w:rsidRDefault="008D068B" w:rsidP="008D068B">
            <w:pPr>
              <w:spacing w:after="160" w:line="278" w:lineRule="auto"/>
              <w:rPr>
                <w:sz w:val="22"/>
                <w:szCs w:val="22"/>
              </w:rPr>
            </w:pPr>
            <w:r w:rsidRPr="008A6175">
              <w:rPr>
                <w:sz w:val="22"/>
                <w:szCs w:val="22"/>
              </w:rPr>
              <w:t>empathy</w:t>
            </w:r>
          </w:p>
        </w:tc>
        <w:tc>
          <w:tcPr>
            <w:tcW w:w="4627" w:type="dxa"/>
            <w:hideMark/>
          </w:tcPr>
          <w:p w14:paraId="06D28363" w14:textId="77777777" w:rsidR="008D068B" w:rsidRPr="008A6175" w:rsidRDefault="008D068B" w:rsidP="008D068B">
            <w:pPr>
              <w:spacing w:after="160" w:line="278" w:lineRule="auto"/>
              <w:rPr>
                <w:sz w:val="22"/>
                <w:szCs w:val="22"/>
              </w:rPr>
            </w:pPr>
            <w:r w:rsidRPr="008A6175">
              <w:rPr>
                <w:sz w:val="22"/>
                <w:szCs w:val="22"/>
              </w:rPr>
              <w:t>citizenship</w:t>
            </w:r>
          </w:p>
        </w:tc>
      </w:tr>
      <w:tr w:rsidR="008D068B" w:rsidRPr="008D068B" w14:paraId="6198FDA4" w14:textId="77777777" w:rsidTr="008D068B">
        <w:trPr>
          <w:trHeight w:val="497"/>
        </w:trPr>
        <w:tc>
          <w:tcPr>
            <w:tcW w:w="4626" w:type="dxa"/>
            <w:hideMark/>
          </w:tcPr>
          <w:p w14:paraId="0FAAA740" w14:textId="77777777" w:rsidR="008D068B" w:rsidRPr="008A6175" w:rsidRDefault="008D068B" w:rsidP="008D068B">
            <w:pPr>
              <w:spacing w:after="160" w:line="278" w:lineRule="auto"/>
              <w:rPr>
                <w:sz w:val="22"/>
                <w:szCs w:val="22"/>
              </w:rPr>
            </w:pPr>
            <w:r w:rsidRPr="008A6175">
              <w:rPr>
                <w:sz w:val="22"/>
                <w:szCs w:val="22"/>
              </w:rPr>
              <w:t>medicine</w:t>
            </w:r>
          </w:p>
        </w:tc>
        <w:tc>
          <w:tcPr>
            <w:tcW w:w="4626" w:type="dxa"/>
            <w:hideMark/>
          </w:tcPr>
          <w:p w14:paraId="20DEEF0F" w14:textId="77777777" w:rsidR="008D068B" w:rsidRPr="008A6175" w:rsidRDefault="008D068B" w:rsidP="008D068B">
            <w:pPr>
              <w:spacing w:after="160" w:line="278" w:lineRule="auto"/>
              <w:rPr>
                <w:sz w:val="22"/>
                <w:szCs w:val="22"/>
              </w:rPr>
            </w:pPr>
            <w:r w:rsidRPr="008A6175">
              <w:rPr>
                <w:sz w:val="22"/>
                <w:szCs w:val="22"/>
              </w:rPr>
              <w:t>consent</w:t>
            </w:r>
          </w:p>
        </w:tc>
        <w:tc>
          <w:tcPr>
            <w:tcW w:w="4627" w:type="dxa"/>
            <w:hideMark/>
          </w:tcPr>
          <w:p w14:paraId="2385DDC1" w14:textId="77777777" w:rsidR="008D068B" w:rsidRPr="008A6175" w:rsidRDefault="008D068B" w:rsidP="008D068B">
            <w:pPr>
              <w:spacing w:after="160" w:line="278" w:lineRule="auto"/>
              <w:rPr>
                <w:sz w:val="22"/>
                <w:szCs w:val="22"/>
              </w:rPr>
            </w:pPr>
            <w:r w:rsidRPr="008A6175">
              <w:rPr>
                <w:sz w:val="22"/>
                <w:szCs w:val="22"/>
              </w:rPr>
              <w:t>media literacy</w:t>
            </w:r>
          </w:p>
        </w:tc>
      </w:tr>
      <w:tr w:rsidR="008D068B" w:rsidRPr="008D068B" w14:paraId="20AB59AA" w14:textId="77777777" w:rsidTr="008D068B">
        <w:trPr>
          <w:trHeight w:val="497"/>
        </w:trPr>
        <w:tc>
          <w:tcPr>
            <w:tcW w:w="4626" w:type="dxa"/>
            <w:hideMark/>
          </w:tcPr>
          <w:p w14:paraId="45477630" w14:textId="77777777" w:rsidR="008D068B" w:rsidRPr="008A6175" w:rsidRDefault="008D068B" w:rsidP="008D068B">
            <w:pPr>
              <w:spacing w:after="160" w:line="278" w:lineRule="auto"/>
              <w:rPr>
                <w:sz w:val="22"/>
                <w:szCs w:val="22"/>
              </w:rPr>
            </w:pPr>
            <w:r w:rsidRPr="008A6175">
              <w:rPr>
                <w:sz w:val="22"/>
                <w:szCs w:val="22"/>
              </w:rPr>
              <w:t>safety</w:t>
            </w:r>
          </w:p>
        </w:tc>
        <w:tc>
          <w:tcPr>
            <w:tcW w:w="4626" w:type="dxa"/>
            <w:hideMark/>
          </w:tcPr>
          <w:p w14:paraId="618DE1B5" w14:textId="77777777" w:rsidR="008D068B" w:rsidRPr="008A6175" w:rsidRDefault="008D068B" w:rsidP="008D068B">
            <w:pPr>
              <w:spacing w:after="160" w:line="278" w:lineRule="auto"/>
              <w:rPr>
                <w:sz w:val="22"/>
                <w:szCs w:val="22"/>
              </w:rPr>
            </w:pPr>
            <w:r w:rsidRPr="008A6175">
              <w:rPr>
                <w:sz w:val="22"/>
                <w:szCs w:val="22"/>
              </w:rPr>
              <w:t>privacy</w:t>
            </w:r>
          </w:p>
        </w:tc>
        <w:tc>
          <w:tcPr>
            <w:tcW w:w="4627" w:type="dxa"/>
            <w:hideMark/>
          </w:tcPr>
          <w:p w14:paraId="1B18C788" w14:textId="77777777" w:rsidR="008D068B" w:rsidRPr="008A6175" w:rsidRDefault="008D068B" w:rsidP="008D068B">
            <w:pPr>
              <w:spacing w:after="160" w:line="278" w:lineRule="auto"/>
              <w:rPr>
                <w:sz w:val="22"/>
                <w:szCs w:val="22"/>
              </w:rPr>
            </w:pPr>
            <w:r w:rsidRPr="008A6175">
              <w:rPr>
                <w:sz w:val="22"/>
                <w:szCs w:val="22"/>
              </w:rPr>
              <w:t>online safety</w:t>
            </w:r>
          </w:p>
        </w:tc>
      </w:tr>
      <w:tr w:rsidR="008D068B" w:rsidRPr="008D068B" w14:paraId="36EBB094" w14:textId="77777777" w:rsidTr="008D068B">
        <w:trPr>
          <w:trHeight w:val="497"/>
        </w:trPr>
        <w:tc>
          <w:tcPr>
            <w:tcW w:w="4626" w:type="dxa"/>
            <w:hideMark/>
          </w:tcPr>
          <w:p w14:paraId="689B9D81" w14:textId="77777777" w:rsidR="008D068B" w:rsidRPr="008A6175" w:rsidRDefault="008D068B" w:rsidP="008D068B">
            <w:pPr>
              <w:spacing w:after="160" w:line="278" w:lineRule="auto"/>
              <w:rPr>
                <w:sz w:val="22"/>
                <w:szCs w:val="22"/>
              </w:rPr>
            </w:pPr>
            <w:r w:rsidRPr="008A6175">
              <w:rPr>
                <w:sz w:val="22"/>
                <w:szCs w:val="22"/>
              </w:rPr>
              <w:t>risk</w:t>
            </w:r>
          </w:p>
        </w:tc>
        <w:tc>
          <w:tcPr>
            <w:tcW w:w="4626" w:type="dxa"/>
            <w:hideMark/>
          </w:tcPr>
          <w:p w14:paraId="34F65A65" w14:textId="77777777" w:rsidR="008D068B" w:rsidRPr="008A6175" w:rsidRDefault="008D068B" w:rsidP="008D068B">
            <w:pPr>
              <w:spacing w:after="160" w:line="278" w:lineRule="auto"/>
              <w:rPr>
                <w:sz w:val="22"/>
                <w:szCs w:val="22"/>
              </w:rPr>
            </w:pPr>
            <w:r w:rsidRPr="008A6175">
              <w:rPr>
                <w:sz w:val="22"/>
                <w:szCs w:val="22"/>
              </w:rPr>
              <w:t>boundaries</w:t>
            </w:r>
          </w:p>
        </w:tc>
        <w:tc>
          <w:tcPr>
            <w:tcW w:w="4627" w:type="dxa"/>
            <w:hideMark/>
          </w:tcPr>
          <w:p w14:paraId="69F6AA2F" w14:textId="77777777" w:rsidR="008D068B" w:rsidRPr="008A6175" w:rsidRDefault="008D068B" w:rsidP="008D068B">
            <w:pPr>
              <w:spacing w:after="160" w:line="278" w:lineRule="auto"/>
              <w:rPr>
                <w:sz w:val="22"/>
                <w:szCs w:val="22"/>
              </w:rPr>
            </w:pPr>
            <w:r w:rsidRPr="008A6175">
              <w:rPr>
                <w:sz w:val="22"/>
                <w:szCs w:val="22"/>
              </w:rPr>
              <w:t>money</w:t>
            </w:r>
          </w:p>
        </w:tc>
      </w:tr>
      <w:tr w:rsidR="008D068B" w:rsidRPr="008D068B" w14:paraId="602C4056" w14:textId="77777777" w:rsidTr="008D068B">
        <w:trPr>
          <w:trHeight w:val="497"/>
        </w:trPr>
        <w:tc>
          <w:tcPr>
            <w:tcW w:w="4626" w:type="dxa"/>
            <w:hideMark/>
          </w:tcPr>
          <w:p w14:paraId="0AE20000" w14:textId="77777777" w:rsidR="008D068B" w:rsidRPr="008A6175" w:rsidRDefault="008D068B" w:rsidP="008D068B">
            <w:pPr>
              <w:spacing w:after="160" w:line="278" w:lineRule="auto"/>
              <w:rPr>
                <w:sz w:val="22"/>
                <w:szCs w:val="22"/>
              </w:rPr>
            </w:pPr>
            <w:r w:rsidRPr="008A6175">
              <w:rPr>
                <w:sz w:val="22"/>
                <w:szCs w:val="22"/>
              </w:rPr>
              <w:t>emergency</w:t>
            </w:r>
          </w:p>
        </w:tc>
        <w:tc>
          <w:tcPr>
            <w:tcW w:w="4626" w:type="dxa"/>
            <w:hideMark/>
          </w:tcPr>
          <w:p w14:paraId="1B26B880" w14:textId="77777777" w:rsidR="008D068B" w:rsidRPr="008A6175" w:rsidRDefault="008D068B" w:rsidP="008D068B">
            <w:pPr>
              <w:spacing w:after="160" w:line="278" w:lineRule="auto"/>
              <w:rPr>
                <w:sz w:val="22"/>
                <w:szCs w:val="22"/>
              </w:rPr>
            </w:pPr>
            <w:r w:rsidRPr="008A6175">
              <w:rPr>
                <w:sz w:val="22"/>
                <w:szCs w:val="22"/>
              </w:rPr>
              <w:t>inclusion</w:t>
            </w:r>
          </w:p>
        </w:tc>
        <w:tc>
          <w:tcPr>
            <w:tcW w:w="4627" w:type="dxa"/>
            <w:hideMark/>
          </w:tcPr>
          <w:p w14:paraId="3780B854" w14:textId="77777777" w:rsidR="008D068B" w:rsidRPr="008A6175" w:rsidRDefault="008D068B" w:rsidP="008D068B">
            <w:pPr>
              <w:spacing w:after="160" w:line="278" w:lineRule="auto"/>
              <w:rPr>
                <w:sz w:val="22"/>
                <w:szCs w:val="22"/>
              </w:rPr>
            </w:pPr>
            <w:r w:rsidRPr="008A6175">
              <w:rPr>
                <w:sz w:val="22"/>
                <w:szCs w:val="22"/>
              </w:rPr>
              <w:t>needs</w:t>
            </w:r>
          </w:p>
        </w:tc>
      </w:tr>
      <w:tr w:rsidR="008D068B" w:rsidRPr="008D068B" w14:paraId="713DF981" w14:textId="77777777" w:rsidTr="008D068B">
        <w:trPr>
          <w:trHeight w:val="497"/>
        </w:trPr>
        <w:tc>
          <w:tcPr>
            <w:tcW w:w="4626" w:type="dxa"/>
            <w:hideMark/>
          </w:tcPr>
          <w:p w14:paraId="1CAD0A92" w14:textId="77777777" w:rsidR="008D068B" w:rsidRPr="008A6175" w:rsidRDefault="008D068B" w:rsidP="008D068B">
            <w:pPr>
              <w:spacing w:after="160" w:line="278" w:lineRule="auto"/>
              <w:rPr>
                <w:sz w:val="22"/>
                <w:szCs w:val="22"/>
              </w:rPr>
            </w:pPr>
            <w:r w:rsidRPr="008A6175">
              <w:rPr>
                <w:sz w:val="22"/>
                <w:szCs w:val="22"/>
              </w:rPr>
              <w:t>first aid</w:t>
            </w:r>
          </w:p>
        </w:tc>
        <w:tc>
          <w:tcPr>
            <w:tcW w:w="4626" w:type="dxa"/>
            <w:hideMark/>
          </w:tcPr>
          <w:p w14:paraId="357B4906" w14:textId="77777777" w:rsidR="008D068B" w:rsidRPr="008A6175" w:rsidRDefault="008D068B" w:rsidP="008D068B">
            <w:pPr>
              <w:spacing w:after="160" w:line="278" w:lineRule="auto"/>
              <w:rPr>
                <w:sz w:val="22"/>
                <w:szCs w:val="22"/>
              </w:rPr>
            </w:pPr>
            <w:r w:rsidRPr="008A6175">
              <w:rPr>
                <w:sz w:val="22"/>
                <w:szCs w:val="22"/>
              </w:rPr>
              <w:t>bullying</w:t>
            </w:r>
          </w:p>
        </w:tc>
        <w:tc>
          <w:tcPr>
            <w:tcW w:w="4627" w:type="dxa"/>
            <w:hideMark/>
          </w:tcPr>
          <w:p w14:paraId="55AD37AE" w14:textId="77777777" w:rsidR="008D068B" w:rsidRPr="008A6175" w:rsidRDefault="008D068B" w:rsidP="008D068B">
            <w:pPr>
              <w:spacing w:after="160" w:line="278" w:lineRule="auto"/>
              <w:rPr>
                <w:sz w:val="22"/>
                <w:szCs w:val="22"/>
              </w:rPr>
            </w:pPr>
            <w:r w:rsidRPr="008A6175">
              <w:rPr>
                <w:sz w:val="22"/>
                <w:szCs w:val="22"/>
              </w:rPr>
              <w:t>wants</w:t>
            </w:r>
          </w:p>
        </w:tc>
      </w:tr>
      <w:tr w:rsidR="008D068B" w:rsidRPr="008D068B" w14:paraId="33094B0D" w14:textId="77777777" w:rsidTr="008D068B">
        <w:trPr>
          <w:trHeight w:val="482"/>
        </w:trPr>
        <w:tc>
          <w:tcPr>
            <w:tcW w:w="4626" w:type="dxa"/>
            <w:hideMark/>
          </w:tcPr>
          <w:p w14:paraId="7199CE42" w14:textId="77777777" w:rsidR="008D068B" w:rsidRPr="008A6175" w:rsidRDefault="008D068B" w:rsidP="008D068B">
            <w:pPr>
              <w:spacing w:after="160" w:line="278" w:lineRule="auto"/>
              <w:rPr>
                <w:sz w:val="22"/>
                <w:szCs w:val="22"/>
              </w:rPr>
            </w:pPr>
            <w:r w:rsidRPr="008A6175">
              <w:rPr>
                <w:sz w:val="22"/>
                <w:szCs w:val="22"/>
              </w:rPr>
              <w:t>resilience</w:t>
            </w:r>
          </w:p>
        </w:tc>
        <w:tc>
          <w:tcPr>
            <w:tcW w:w="4626" w:type="dxa"/>
            <w:hideMark/>
          </w:tcPr>
          <w:p w14:paraId="348AB8AE" w14:textId="77777777" w:rsidR="008D068B" w:rsidRPr="008A6175" w:rsidRDefault="008D068B" w:rsidP="008D068B">
            <w:pPr>
              <w:spacing w:after="160" w:line="278" w:lineRule="auto"/>
              <w:rPr>
                <w:sz w:val="22"/>
                <w:szCs w:val="22"/>
              </w:rPr>
            </w:pPr>
            <w:r w:rsidRPr="008A6175">
              <w:rPr>
                <w:sz w:val="22"/>
                <w:szCs w:val="22"/>
              </w:rPr>
              <w:t>self-respect</w:t>
            </w:r>
          </w:p>
        </w:tc>
        <w:tc>
          <w:tcPr>
            <w:tcW w:w="4627" w:type="dxa"/>
            <w:hideMark/>
          </w:tcPr>
          <w:p w14:paraId="48DBCB0B" w14:textId="77777777" w:rsidR="008D068B" w:rsidRPr="008A6175" w:rsidRDefault="008D068B" w:rsidP="008D068B">
            <w:pPr>
              <w:spacing w:after="160" w:line="278" w:lineRule="auto"/>
              <w:rPr>
                <w:sz w:val="22"/>
                <w:szCs w:val="22"/>
              </w:rPr>
            </w:pPr>
            <w:r w:rsidRPr="008A6175">
              <w:rPr>
                <w:sz w:val="22"/>
                <w:szCs w:val="22"/>
              </w:rPr>
              <w:t>careers</w:t>
            </w:r>
          </w:p>
        </w:tc>
      </w:tr>
      <w:tr w:rsidR="008D068B" w:rsidRPr="008D068B" w14:paraId="1151D690" w14:textId="77777777" w:rsidTr="008D068B">
        <w:trPr>
          <w:trHeight w:val="497"/>
        </w:trPr>
        <w:tc>
          <w:tcPr>
            <w:tcW w:w="4626" w:type="dxa"/>
            <w:hideMark/>
          </w:tcPr>
          <w:p w14:paraId="0690F456" w14:textId="77777777" w:rsidR="008D068B" w:rsidRPr="008A6175" w:rsidRDefault="008D068B" w:rsidP="008D068B">
            <w:pPr>
              <w:spacing w:after="160" w:line="278" w:lineRule="auto"/>
              <w:rPr>
                <w:sz w:val="22"/>
                <w:szCs w:val="22"/>
              </w:rPr>
            </w:pPr>
            <w:r w:rsidRPr="008A6175">
              <w:rPr>
                <w:sz w:val="22"/>
                <w:szCs w:val="22"/>
              </w:rPr>
              <w:t>transition</w:t>
            </w:r>
          </w:p>
        </w:tc>
        <w:tc>
          <w:tcPr>
            <w:tcW w:w="4626" w:type="dxa"/>
            <w:hideMark/>
          </w:tcPr>
          <w:p w14:paraId="01FA4D14" w14:textId="77777777" w:rsidR="008D068B" w:rsidRPr="008A6175" w:rsidRDefault="008D068B" w:rsidP="008D068B">
            <w:pPr>
              <w:spacing w:after="160" w:line="278" w:lineRule="auto"/>
              <w:rPr>
                <w:sz w:val="22"/>
                <w:szCs w:val="22"/>
              </w:rPr>
            </w:pPr>
            <w:r w:rsidRPr="008A6175">
              <w:rPr>
                <w:sz w:val="22"/>
                <w:szCs w:val="22"/>
              </w:rPr>
              <w:t>relationships</w:t>
            </w:r>
          </w:p>
        </w:tc>
        <w:tc>
          <w:tcPr>
            <w:tcW w:w="4627" w:type="dxa"/>
            <w:hideMark/>
          </w:tcPr>
          <w:p w14:paraId="7A6BB6D4" w14:textId="77777777" w:rsidR="008D068B" w:rsidRPr="008A6175" w:rsidRDefault="008D068B" w:rsidP="008D068B">
            <w:pPr>
              <w:spacing w:after="160" w:line="278" w:lineRule="auto"/>
              <w:rPr>
                <w:sz w:val="22"/>
                <w:szCs w:val="22"/>
              </w:rPr>
            </w:pPr>
            <w:r w:rsidRPr="008A6175">
              <w:rPr>
                <w:sz w:val="22"/>
                <w:szCs w:val="22"/>
              </w:rPr>
              <w:t>aspiration</w:t>
            </w:r>
          </w:p>
        </w:tc>
      </w:tr>
    </w:tbl>
    <w:p w14:paraId="48C13BBF" w14:textId="082096EA" w:rsidR="00EB778F" w:rsidRPr="00EB778F" w:rsidRDefault="00EB778F" w:rsidP="00EB778F">
      <w:pPr>
        <w:rPr>
          <w:b/>
          <w:bCs/>
        </w:rPr>
      </w:pPr>
    </w:p>
    <w:p w14:paraId="081A1F89" w14:textId="7ADB8A91" w:rsidR="00EB778F" w:rsidRPr="00023EAD" w:rsidRDefault="00023EAD">
      <w:r w:rsidRPr="00023EAD">
        <w:t>Vocabulary is revisited and developed throughout the curriculum, enabling pupils to deepen their understanding of health and wellbeing, relationships, safety, citizenship, economic wellbeing and life in modern Britain.</w:t>
      </w:r>
    </w:p>
    <w:p w14:paraId="73189B27" w14:textId="77777777" w:rsidR="00023EAD" w:rsidRDefault="00023EAD" w:rsidP="00EB778F">
      <w:pPr>
        <w:rPr>
          <w:b/>
          <w:bCs/>
        </w:rPr>
      </w:pPr>
    </w:p>
    <w:p w14:paraId="6AE6B7B4" w14:textId="77777777" w:rsidR="00023EAD" w:rsidRDefault="00023EAD" w:rsidP="00EB778F">
      <w:pPr>
        <w:rPr>
          <w:b/>
          <w:bCs/>
        </w:rPr>
      </w:pPr>
    </w:p>
    <w:p w14:paraId="31BF59CA" w14:textId="263DEBF2" w:rsidR="00EB778F" w:rsidRPr="00EB778F" w:rsidRDefault="00EB778F" w:rsidP="00EB778F">
      <w:pPr>
        <w:rPr>
          <w:b/>
          <w:bCs/>
        </w:rPr>
      </w:pPr>
      <w:r w:rsidRPr="00EB778F">
        <w:rPr>
          <w:b/>
          <w:bCs/>
        </w:rPr>
        <w:lastRenderedPageBreak/>
        <w:t xml:space="preserve">Assessment in </w:t>
      </w:r>
      <w:r w:rsidR="00401995">
        <w:rPr>
          <w:b/>
          <w:bCs/>
        </w:rPr>
        <w:t>PSHE</w:t>
      </w:r>
    </w:p>
    <w:p w14:paraId="4BAE1399" w14:textId="77777777" w:rsidR="00401995" w:rsidRPr="00401995" w:rsidRDefault="00401995" w:rsidP="00401995">
      <w:pPr>
        <w:rPr>
          <w:sz w:val="20"/>
          <w:szCs w:val="20"/>
        </w:rPr>
      </w:pPr>
      <w:r w:rsidRPr="00401995">
        <w:rPr>
          <w:sz w:val="20"/>
          <w:szCs w:val="20"/>
        </w:rPr>
        <w:t>Assessment is used to identify what pupils know, understand and can do in relation to health and wellbeing, relationships and living in the wider world. Assessment focuses on pupils' ability to apply knowledge, make informed decisions, communicate understanding and demonstrate positive attitudes and behaviours.</w:t>
      </w:r>
    </w:p>
    <w:p w14:paraId="7032ACEB" w14:textId="77777777" w:rsidR="00401995" w:rsidRPr="00401995" w:rsidRDefault="00401995" w:rsidP="00401995">
      <w:pPr>
        <w:rPr>
          <w:sz w:val="20"/>
          <w:szCs w:val="20"/>
        </w:rPr>
      </w:pPr>
      <w:r w:rsidRPr="00401995">
        <w:rPr>
          <w:sz w:val="20"/>
          <w:szCs w:val="20"/>
        </w:rPr>
        <w:t>Assessment recognises pupils' personal development over time and values reflection, discussion, participation and the application of learning in real-life situations.</w:t>
      </w:r>
    </w:p>
    <w:p w14:paraId="6320B97E" w14:textId="77777777" w:rsidR="00401995" w:rsidRPr="00401995" w:rsidRDefault="00401995" w:rsidP="00401995">
      <w:pPr>
        <w:spacing w:line="240" w:lineRule="auto"/>
        <w:rPr>
          <w:b/>
          <w:bCs/>
          <w:sz w:val="20"/>
          <w:szCs w:val="20"/>
          <w:u w:val="single"/>
        </w:rPr>
      </w:pPr>
      <w:r w:rsidRPr="00401995">
        <w:rPr>
          <w:b/>
          <w:bCs/>
          <w:sz w:val="20"/>
          <w:szCs w:val="20"/>
          <w:u w:val="single"/>
        </w:rPr>
        <w:t>Current Assessment Approaches</w:t>
      </w:r>
    </w:p>
    <w:p w14:paraId="7978F601" w14:textId="77777777" w:rsidR="00401995" w:rsidRPr="00401995" w:rsidRDefault="00401995" w:rsidP="00401995">
      <w:pPr>
        <w:spacing w:line="240" w:lineRule="auto"/>
        <w:rPr>
          <w:b/>
          <w:bCs/>
          <w:sz w:val="20"/>
          <w:szCs w:val="20"/>
        </w:rPr>
      </w:pPr>
      <w:r w:rsidRPr="00401995">
        <w:rPr>
          <w:b/>
          <w:bCs/>
          <w:sz w:val="20"/>
          <w:szCs w:val="20"/>
        </w:rPr>
        <w:t>Teachers gather evidence through:</w:t>
      </w:r>
    </w:p>
    <w:p w14:paraId="30827F66" w14:textId="77777777" w:rsidR="00401995" w:rsidRPr="00401995" w:rsidRDefault="00401995" w:rsidP="00401995">
      <w:pPr>
        <w:numPr>
          <w:ilvl w:val="0"/>
          <w:numId w:val="10"/>
        </w:numPr>
        <w:spacing w:line="240" w:lineRule="auto"/>
        <w:rPr>
          <w:sz w:val="20"/>
          <w:szCs w:val="20"/>
        </w:rPr>
      </w:pPr>
      <w:r w:rsidRPr="00401995">
        <w:rPr>
          <w:sz w:val="20"/>
          <w:szCs w:val="20"/>
        </w:rPr>
        <w:t xml:space="preserve">Discussion and questioning </w:t>
      </w:r>
    </w:p>
    <w:p w14:paraId="195E296C" w14:textId="77777777" w:rsidR="00401995" w:rsidRPr="00401995" w:rsidRDefault="00401995" w:rsidP="00401995">
      <w:pPr>
        <w:numPr>
          <w:ilvl w:val="0"/>
          <w:numId w:val="10"/>
        </w:numPr>
        <w:spacing w:line="240" w:lineRule="auto"/>
        <w:rPr>
          <w:sz w:val="20"/>
          <w:szCs w:val="20"/>
        </w:rPr>
      </w:pPr>
      <w:r w:rsidRPr="00401995">
        <w:rPr>
          <w:sz w:val="20"/>
          <w:szCs w:val="20"/>
        </w:rPr>
        <w:t xml:space="preserve">Pupil voice </w:t>
      </w:r>
    </w:p>
    <w:p w14:paraId="4C67E502" w14:textId="77777777" w:rsidR="00401995" w:rsidRPr="00401995" w:rsidRDefault="00401995" w:rsidP="00401995">
      <w:pPr>
        <w:numPr>
          <w:ilvl w:val="0"/>
          <w:numId w:val="10"/>
        </w:numPr>
        <w:spacing w:line="240" w:lineRule="auto"/>
        <w:rPr>
          <w:sz w:val="20"/>
          <w:szCs w:val="20"/>
        </w:rPr>
      </w:pPr>
      <w:r w:rsidRPr="00401995">
        <w:rPr>
          <w:sz w:val="20"/>
          <w:szCs w:val="20"/>
        </w:rPr>
        <w:t xml:space="preserve">Class activities and outcomes </w:t>
      </w:r>
    </w:p>
    <w:p w14:paraId="48C95039" w14:textId="77777777" w:rsidR="00401995" w:rsidRPr="00401995" w:rsidRDefault="00401995" w:rsidP="00401995">
      <w:pPr>
        <w:numPr>
          <w:ilvl w:val="0"/>
          <w:numId w:val="10"/>
        </w:numPr>
        <w:spacing w:line="240" w:lineRule="auto"/>
        <w:rPr>
          <w:sz w:val="20"/>
          <w:szCs w:val="20"/>
        </w:rPr>
      </w:pPr>
      <w:r w:rsidRPr="00401995">
        <w:rPr>
          <w:sz w:val="20"/>
          <w:szCs w:val="20"/>
        </w:rPr>
        <w:t xml:space="preserve">Reflection tasks </w:t>
      </w:r>
    </w:p>
    <w:p w14:paraId="6E177405" w14:textId="77777777" w:rsidR="00401995" w:rsidRPr="00401995" w:rsidRDefault="00401995" w:rsidP="00401995">
      <w:pPr>
        <w:numPr>
          <w:ilvl w:val="0"/>
          <w:numId w:val="10"/>
        </w:numPr>
        <w:spacing w:line="240" w:lineRule="auto"/>
        <w:rPr>
          <w:sz w:val="20"/>
          <w:szCs w:val="20"/>
        </w:rPr>
      </w:pPr>
      <w:r w:rsidRPr="00401995">
        <w:rPr>
          <w:sz w:val="20"/>
          <w:szCs w:val="20"/>
        </w:rPr>
        <w:t xml:space="preserve">Observation of participation and engagement </w:t>
      </w:r>
    </w:p>
    <w:p w14:paraId="14CAD171" w14:textId="77777777" w:rsidR="00401995" w:rsidRPr="00401995" w:rsidRDefault="00401995" w:rsidP="00401995">
      <w:pPr>
        <w:numPr>
          <w:ilvl w:val="0"/>
          <w:numId w:val="10"/>
        </w:numPr>
        <w:spacing w:line="240" w:lineRule="auto"/>
        <w:rPr>
          <w:sz w:val="20"/>
          <w:szCs w:val="20"/>
        </w:rPr>
      </w:pPr>
      <w:r w:rsidRPr="00401995">
        <w:rPr>
          <w:sz w:val="20"/>
          <w:szCs w:val="20"/>
        </w:rPr>
        <w:t xml:space="preserve">Teacher assessment </w:t>
      </w:r>
    </w:p>
    <w:p w14:paraId="43D185A3" w14:textId="77777777" w:rsidR="00401995" w:rsidRPr="00401995" w:rsidRDefault="00401995" w:rsidP="00401995">
      <w:pPr>
        <w:spacing w:line="240" w:lineRule="auto"/>
        <w:rPr>
          <w:b/>
          <w:bCs/>
          <w:sz w:val="20"/>
          <w:szCs w:val="20"/>
        </w:rPr>
      </w:pPr>
      <w:r w:rsidRPr="00401995">
        <w:rPr>
          <w:b/>
          <w:bCs/>
          <w:sz w:val="20"/>
          <w:szCs w:val="20"/>
        </w:rPr>
        <w:t>Assessment Considers Pupils' Ability To:</w:t>
      </w:r>
    </w:p>
    <w:p w14:paraId="580090C9" w14:textId="77777777" w:rsidR="00401995" w:rsidRPr="00401995" w:rsidRDefault="00401995" w:rsidP="00401995">
      <w:pPr>
        <w:numPr>
          <w:ilvl w:val="0"/>
          <w:numId w:val="11"/>
        </w:numPr>
        <w:spacing w:line="240" w:lineRule="auto"/>
        <w:rPr>
          <w:sz w:val="20"/>
          <w:szCs w:val="20"/>
        </w:rPr>
      </w:pPr>
      <w:r w:rsidRPr="00401995">
        <w:rPr>
          <w:sz w:val="20"/>
          <w:szCs w:val="20"/>
        </w:rPr>
        <w:t xml:space="preserve">Apply learning to real-life situations. </w:t>
      </w:r>
    </w:p>
    <w:p w14:paraId="28BF4F4E" w14:textId="77777777" w:rsidR="00401995" w:rsidRPr="00401995" w:rsidRDefault="00401995" w:rsidP="00401995">
      <w:pPr>
        <w:numPr>
          <w:ilvl w:val="0"/>
          <w:numId w:val="11"/>
        </w:numPr>
        <w:spacing w:line="240" w:lineRule="auto"/>
        <w:rPr>
          <w:sz w:val="20"/>
          <w:szCs w:val="20"/>
        </w:rPr>
      </w:pPr>
      <w:r w:rsidRPr="00401995">
        <w:rPr>
          <w:sz w:val="20"/>
          <w:szCs w:val="20"/>
        </w:rPr>
        <w:t xml:space="preserve">Explain key concepts and vocabulary. </w:t>
      </w:r>
    </w:p>
    <w:p w14:paraId="4E522679" w14:textId="77777777" w:rsidR="00401995" w:rsidRPr="00401995" w:rsidRDefault="00401995" w:rsidP="00401995">
      <w:pPr>
        <w:numPr>
          <w:ilvl w:val="0"/>
          <w:numId w:val="11"/>
        </w:numPr>
        <w:spacing w:line="240" w:lineRule="auto"/>
        <w:rPr>
          <w:sz w:val="20"/>
          <w:szCs w:val="20"/>
        </w:rPr>
      </w:pPr>
      <w:r w:rsidRPr="00401995">
        <w:rPr>
          <w:sz w:val="20"/>
          <w:szCs w:val="20"/>
        </w:rPr>
        <w:t xml:space="preserve">Make safe and responsible choices. </w:t>
      </w:r>
    </w:p>
    <w:p w14:paraId="409AC035" w14:textId="77777777" w:rsidR="00401995" w:rsidRPr="00401995" w:rsidRDefault="00401995" w:rsidP="00401995">
      <w:pPr>
        <w:numPr>
          <w:ilvl w:val="0"/>
          <w:numId w:val="11"/>
        </w:numPr>
        <w:spacing w:line="240" w:lineRule="auto"/>
        <w:rPr>
          <w:sz w:val="20"/>
          <w:szCs w:val="20"/>
        </w:rPr>
      </w:pPr>
      <w:r w:rsidRPr="00401995">
        <w:rPr>
          <w:sz w:val="20"/>
          <w:szCs w:val="20"/>
        </w:rPr>
        <w:t xml:space="preserve">Demonstrate respect and empathy towards others. </w:t>
      </w:r>
    </w:p>
    <w:p w14:paraId="0BCC7957" w14:textId="77777777" w:rsidR="00401995" w:rsidRPr="00401995" w:rsidRDefault="00401995" w:rsidP="00401995">
      <w:pPr>
        <w:numPr>
          <w:ilvl w:val="0"/>
          <w:numId w:val="11"/>
        </w:numPr>
        <w:spacing w:line="240" w:lineRule="auto"/>
        <w:rPr>
          <w:sz w:val="20"/>
          <w:szCs w:val="20"/>
        </w:rPr>
      </w:pPr>
      <w:r w:rsidRPr="00401995">
        <w:rPr>
          <w:sz w:val="20"/>
          <w:szCs w:val="20"/>
        </w:rPr>
        <w:t xml:space="preserve">Reflect on their own wellbeing and personal development. </w:t>
      </w:r>
    </w:p>
    <w:p w14:paraId="3E57A80B" w14:textId="77777777" w:rsidR="00401995" w:rsidRPr="00401995" w:rsidRDefault="00401995" w:rsidP="00401995">
      <w:pPr>
        <w:numPr>
          <w:ilvl w:val="0"/>
          <w:numId w:val="11"/>
        </w:numPr>
        <w:spacing w:line="240" w:lineRule="auto"/>
        <w:rPr>
          <w:sz w:val="20"/>
          <w:szCs w:val="20"/>
        </w:rPr>
      </w:pPr>
      <w:r w:rsidRPr="00401995">
        <w:rPr>
          <w:sz w:val="20"/>
          <w:szCs w:val="20"/>
        </w:rPr>
        <w:t xml:space="preserve">Contribute positively to school and wider communities. </w:t>
      </w:r>
    </w:p>
    <w:p w14:paraId="43D672A1" w14:textId="77777777" w:rsidR="00401995" w:rsidRPr="00401995" w:rsidRDefault="00401995" w:rsidP="00401995">
      <w:pPr>
        <w:rPr>
          <w:b/>
          <w:bCs/>
          <w:sz w:val="20"/>
          <w:szCs w:val="20"/>
          <w:u w:val="single"/>
        </w:rPr>
      </w:pPr>
      <w:r w:rsidRPr="00401995">
        <w:rPr>
          <w:b/>
          <w:bCs/>
          <w:sz w:val="20"/>
          <w:szCs w:val="20"/>
          <w:u w:val="single"/>
        </w:rPr>
        <w:t>Future Development</w:t>
      </w:r>
    </w:p>
    <w:p w14:paraId="14F87304" w14:textId="77777777" w:rsidR="00401995" w:rsidRPr="00401995" w:rsidRDefault="00401995" w:rsidP="00401995">
      <w:pPr>
        <w:rPr>
          <w:sz w:val="20"/>
          <w:szCs w:val="20"/>
        </w:rPr>
      </w:pPr>
      <w:r w:rsidRPr="00401995">
        <w:rPr>
          <w:sz w:val="20"/>
          <w:szCs w:val="20"/>
        </w:rPr>
        <w:t>The school is currently reviewing and refining its approach to assessment across the wider curriculum to ensure consistency, meaningful assessment and clear progression of knowledge and skills. PSHE assessment will continue to evolve alongside this whole-school curriculum development.</w:t>
      </w:r>
    </w:p>
    <w:p w14:paraId="53798BD2" w14:textId="77777777" w:rsidR="00EB778F" w:rsidRDefault="00EB778F" w:rsidP="00EB778F">
      <w:pPr>
        <w:rPr>
          <w:b/>
          <w:bCs/>
        </w:rPr>
      </w:pPr>
    </w:p>
    <w:p w14:paraId="309A3220" w14:textId="77777777" w:rsidR="00EB778F" w:rsidRPr="00401995" w:rsidRDefault="00EB778F" w:rsidP="00EB778F"/>
    <w:sectPr w:rsidR="00EB778F" w:rsidRPr="00401995" w:rsidSect="00EB778F">
      <w:type w:val="continuous"/>
      <w:pgSz w:w="16838" w:h="11906" w:orient="landscape"/>
      <w:pgMar w:top="568"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329B5"/>
    <w:multiLevelType w:val="multilevel"/>
    <w:tmpl w:val="646C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12431F"/>
    <w:multiLevelType w:val="multilevel"/>
    <w:tmpl w:val="9974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E0DD2"/>
    <w:multiLevelType w:val="multilevel"/>
    <w:tmpl w:val="C454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83719E"/>
    <w:multiLevelType w:val="multilevel"/>
    <w:tmpl w:val="09D0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9E5C20"/>
    <w:multiLevelType w:val="multilevel"/>
    <w:tmpl w:val="0560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682545"/>
    <w:multiLevelType w:val="multilevel"/>
    <w:tmpl w:val="DF3C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822376"/>
    <w:multiLevelType w:val="multilevel"/>
    <w:tmpl w:val="3D30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885DAA"/>
    <w:multiLevelType w:val="multilevel"/>
    <w:tmpl w:val="0B82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1A01F2"/>
    <w:multiLevelType w:val="multilevel"/>
    <w:tmpl w:val="8DD8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815576"/>
    <w:multiLevelType w:val="multilevel"/>
    <w:tmpl w:val="B0C0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A51358"/>
    <w:multiLevelType w:val="multilevel"/>
    <w:tmpl w:val="B13E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939865">
    <w:abstractNumId w:val="1"/>
  </w:num>
  <w:num w:numId="2" w16cid:durableId="1552113744">
    <w:abstractNumId w:val="8"/>
  </w:num>
  <w:num w:numId="3" w16cid:durableId="1699575409">
    <w:abstractNumId w:val="0"/>
  </w:num>
  <w:num w:numId="4" w16cid:durableId="1632513132">
    <w:abstractNumId w:val="3"/>
  </w:num>
  <w:num w:numId="5" w16cid:durableId="366221226">
    <w:abstractNumId w:val="5"/>
  </w:num>
  <w:num w:numId="6" w16cid:durableId="1868904617">
    <w:abstractNumId w:val="10"/>
  </w:num>
  <w:num w:numId="7" w16cid:durableId="227300568">
    <w:abstractNumId w:val="9"/>
  </w:num>
  <w:num w:numId="8" w16cid:durableId="1108768780">
    <w:abstractNumId w:val="4"/>
  </w:num>
  <w:num w:numId="9" w16cid:durableId="1150750555">
    <w:abstractNumId w:val="6"/>
  </w:num>
  <w:num w:numId="10" w16cid:durableId="1993748714">
    <w:abstractNumId w:val="2"/>
  </w:num>
  <w:num w:numId="11" w16cid:durableId="14235741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AC"/>
    <w:rsid w:val="00023EAD"/>
    <w:rsid w:val="000A00CE"/>
    <w:rsid w:val="00180924"/>
    <w:rsid w:val="002219DE"/>
    <w:rsid w:val="0030034F"/>
    <w:rsid w:val="00314533"/>
    <w:rsid w:val="003B294A"/>
    <w:rsid w:val="003B365A"/>
    <w:rsid w:val="003D1593"/>
    <w:rsid w:val="00401995"/>
    <w:rsid w:val="004853A1"/>
    <w:rsid w:val="004869F4"/>
    <w:rsid w:val="00494644"/>
    <w:rsid w:val="004E59A8"/>
    <w:rsid w:val="00560330"/>
    <w:rsid w:val="00573220"/>
    <w:rsid w:val="00586BEA"/>
    <w:rsid w:val="006B2A14"/>
    <w:rsid w:val="006F4B86"/>
    <w:rsid w:val="007209FF"/>
    <w:rsid w:val="00754EC6"/>
    <w:rsid w:val="008A6175"/>
    <w:rsid w:val="008D068B"/>
    <w:rsid w:val="008E1100"/>
    <w:rsid w:val="009923F7"/>
    <w:rsid w:val="00A66426"/>
    <w:rsid w:val="00B96AEE"/>
    <w:rsid w:val="00BE4A30"/>
    <w:rsid w:val="00C160BD"/>
    <w:rsid w:val="00C50C1D"/>
    <w:rsid w:val="00D87410"/>
    <w:rsid w:val="00E050D7"/>
    <w:rsid w:val="00E30E45"/>
    <w:rsid w:val="00E4475C"/>
    <w:rsid w:val="00E73BDB"/>
    <w:rsid w:val="00EA32AC"/>
    <w:rsid w:val="00EB778F"/>
    <w:rsid w:val="00F01032"/>
    <w:rsid w:val="00F33FDF"/>
    <w:rsid w:val="00F35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80489"/>
  <w15:chartTrackingRefBased/>
  <w15:docId w15:val="{97D24933-4C0F-4ECA-9ACD-BD05CC2B7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3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32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32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32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32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32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32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32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2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2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2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2AC"/>
    <w:rPr>
      <w:rFonts w:eastAsiaTheme="majorEastAsia" w:cstheme="majorBidi"/>
      <w:color w:val="272727" w:themeColor="text1" w:themeTint="D8"/>
    </w:rPr>
  </w:style>
  <w:style w:type="paragraph" w:styleId="Title">
    <w:name w:val="Title"/>
    <w:basedOn w:val="Normal"/>
    <w:next w:val="Normal"/>
    <w:link w:val="TitleChar"/>
    <w:uiPriority w:val="10"/>
    <w:qFormat/>
    <w:rsid w:val="00EA3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2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3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2AC"/>
    <w:pPr>
      <w:spacing w:before="160"/>
      <w:jc w:val="center"/>
    </w:pPr>
    <w:rPr>
      <w:i/>
      <w:iCs/>
      <w:color w:val="404040" w:themeColor="text1" w:themeTint="BF"/>
    </w:rPr>
  </w:style>
  <w:style w:type="character" w:customStyle="1" w:styleId="QuoteChar">
    <w:name w:val="Quote Char"/>
    <w:basedOn w:val="DefaultParagraphFont"/>
    <w:link w:val="Quote"/>
    <w:uiPriority w:val="29"/>
    <w:rsid w:val="00EA32AC"/>
    <w:rPr>
      <w:i/>
      <w:iCs/>
      <w:color w:val="404040" w:themeColor="text1" w:themeTint="BF"/>
    </w:rPr>
  </w:style>
  <w:style w:type="paragraph" w:styleId="ListParagraph">
    <w:name w:val="List Paragraph"/>
    <w:basedOn w:val="Normal"/>
    <w:uiPriority w:val="34"/>
    <w:qFormat/>
    <w:rsid w:val="00EA32AC"/>
    <w:pPr>
      <w:ind w:left="720"/>
      <w:contextualSpacing/>
    </w:pPr>
  </w:style>
  <w:style w:type="character" w:styleId="IntenseEmphasis">
    <w:name w:val="Intense Emphasis"/>
    <w:basedOn w:val="DefaultParagraphFont"/>
    <w:uiPriority w:val="21"/>
    <w:qFormat/>
    <w:rsid w:val="00EA32AC"/>
    <w:rPr>
      <w:i/>
      <w:iCs/>
      <w:color w:val="0F4761" w:themeColor="accent1" w:themeShade="BF"/>
    </w:rPr>
  </w:style>
  <w:style w:type="paragraph" w:styleId="IntenseQuote">
    <w:name w:val="Intense Quote"/>
    <w:basedOn w:val="Normal"/>
    <w:next w:val="Normal"/>
    <w:link w:val="IntenseQuoteChar"/>
    <w:uiPriority w:val="30"/>
    <w:qFormat/>
    <w:rsid w:val="00EA3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32AC"/>
    <w:rPr>
      <w:i/>
      <w:iCs/>
      <w:color w:val="0F4761" w:themeColor="accent1" w:themeShade="BF"/>
    </w:rPr>
  </w:style>
  <w:style w:type="character" w:styleId="IntenseReference">
    <w:name w:val="Intense Reference"/>
    <w:basedOn w:val="DefaultParagraphFont"/>
    <w:uiPriority w:val="32"/>
    <w:qFormat/>
    <w:rsid w:val="00EA32AC"/>
    <w:rPr>
      <w:b/>
      <w:bCs/>
      <w:smallCaps/>
      <w:color w:val="0F4761" w:themeColor="accent1" w:themeShade="BF"/>
      <w:spacing w:val="5"/>
    </w:rPr>
  </w:style>
  <w:style w:type="table" w:styleId="TableGrid">
    <w:name w:val="Table Grid"/>
    <w:basedOn w:val="TableNormal"/>
    <w:uiPriority w:val="39"/>
    <w:rsid w:val="00EA32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B9AA36FF90554A8EDFC572B2B37322" ma:contentTypeVersion="12" ma:contentTypeDescription="Create a new document." ma:contentTypeScope="" ma:versionID="514eb9fdf718a0503da3ce76525e991d">
  <xsd:schema xmlns:xsd="http://www.w3.org/2001/XMLSchema" xmlns:xs="http://www.w3.org/2001/XMLSchema" xmlns:p="http://schemas.microsoft.com/office/2006/metadata/properties" xmlns:ns2="83785df7-8463-4853-86fc-8fde5be3332b" targetNamespace="http://schemas.microsoft.com/office/2006/metadata/properties" ma:root="true" ma:fieldsID="835e87143b23871ea71ccd48d67baaaf" ns2:_="">
    <xsd:import namespace="83785df7-8463-4853-86fc-8fde5be33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BillingMetadata"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85df7-8463-4853-86fc-8fde5be33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1e54ce-7386-4c99-865f-1a362632a96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785df7-8463-4853-86fc-8fde5be3332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872ADA-3AAE-4FC1-BC57-942DCB067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85df7-8463-4853-86fc-8fde5be33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C0807E-17E2-4C4F-B2D5-2E20BC9A88A9}">
  <ds:schemaRefs>
    <ds:schemaRef ds:uri="http://schemas.microsoft.com/sharepoint/v3/contenttype/forms"/>
  </ds:schemaRefs>
</ds:datastoreItem>
</file>

<file path=customXml/itemProps3.xml><?xml version="1.0" encoding="utf-8"?>
<ds:datastoreItem xmlns:ds="http://schemas.openxmlformats.org/officeDocument/2006/customXml" ds:itemID="{E071D1BB-72DD-422F-BA02-B4BCAD7D3C39}">
  <ds:schemaRefs>
    <ds:schemaRef ds:uri="http://schemas.microsoft.com/office/2006/metadata/properties"/>
    <ds:schemaRef ds:uri="http://schemas.microsoft.com/office/infopath/2007/PartnerControls"/>
    <ds:schemaRef ds:uri="83785df7-8463-4853-86fc-8fde5be3332b"/>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6</Pages>
  <Words>1469</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N Webb</dc:creator>
  <cp:keywords/>
  <dc:description/>
  <cp:lastModifiedBy>Mrs N Webb</cp:lastModifiedBy>
  <cp:revision>24</cp:revision>
  <dcterms:created xsi:type="dcterms:W3CDTF">2026-06-16T08:57:00Z</dcterms:created>
  <dcterms:modified xsi:type="dcterms:W3CDTF">2026-06-16T10:26:00Z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0x010100F1B9AA36FF90554A8EDFC572B2B37322</vt:lpwstr>
  </property>
  <property fmtid="{D5CDD505-2E9C-101B-9397-08002B2CF9AE}" pid="3" name="MediaServiceImageTags">
    <vt:lpwstr/>
  </property>
</Properties>
</file>